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37538" w14:textId="63185C02" w:rsidR="004D2988" w:rsidRDefault="004D2988">
      <w:pPr>
        <w:rPr>
          <w:rFonts w:ascii="Times New Roman" w:hAnsi="Times New Roman" w:cs="Times New Roman"/>
          <w:sz w:val="28"/>
          <w:szCs w:val="28"/>
          <w:u w:val="single"/>
        </w:rPr>
      </w:pPr>
      <w:r w:rsidRPr="00CA18C9">
        <w:rPr>
          <w:rFonts w:ascii="Times New Roman" w:hAnsi="Times New Roman" w:cs="Times New Roman"/>
          <w:sz w:val="28"/>
          <w:szCs w:val="28"/>
          <w:u w:val="single"/>
        </w:rPr>
        <w:t>School Nursing Health Assessment; going beyond the</w:t>
      </w:r>
      <w:r w:rsidR="00D76023">
        <w:rPr>
          <w:rFonts w:ascii="Times New Roman" w:hAnsi="Times New Roman" w:cs="Times New Roman"/>
          <w:sz w:val="28"/>
          <w:szCs w:val="28"/>
          <w:u w:val="single"/>
        </w:rPr>
        <w:t xml:space="preserve"> ‘</w:t>
      </w:r>
      <w:r w:rsidRPr="00CA18C9">
        <w:rPr>
          <w:rFonts w:ascii="Times New Roman" w:hAnsi="Times New Roman" w:cs="Times New Roman"/>
          <w:sz w:val="28"/>
          <w:szCs w:val="28"/>
          <w:u w:val="single"/>
        </w:rPr>
        <w:t>tick</w:t>
      </w:r>
      <w:r w:rsidR="00D76023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CA18C9">
        <w:rPr>
          <w:rFonts w:ascii="Times New Roman" w:hAnsi="Times New Roman" w:cs="Times New Roman"/>
          <w:sz w:val="28"/>
          <w:szCs w:val="28"/>
          <w:u w:val="single"/>
        </w:rPr>
        <w:t>box’.</w:t>
      </w:r>
    </w:p>
    <w:p w14:paraId="388EACA4" w14:textId="77777777" w:rsidR="00D76023" w:rsidRPr="00CA18C9" w:rsidRDefault="00D76023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51D4A27C" w14:textId="77777777" w:rsidR="00CA18C9" w:rsidRDefault="004D2988" w:rsidP="00D760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am currently scoping school nursing health assessment models used in the UK as part of doctoral research. I would love to hear about </w:t>
      </w:r>
      <w:r w:rsidR="00CA18C9">
        <w:rPr>
          <w:rFonts w:ascii="Times New Roman" w:hAnsi="Times New Roman" w:cs="Times New Roman"/>
          <w:sz w:val="28"/>
          <w:szCs w:val="28"/>
        </w:rPr>
        <w:t>assessment models fellow practitioners are using in practice. I am particularly interested in models where children and young people have been involved in the design. This little person popped up as a doodle when I was thinking about that moment a bemused teen arrives at your school nurse room;</w:t>
      </w:r>
    </w:p>
    <w:p w14:paraId="656A5147" w14:textId="77777777" w:rsidR="00CA18C9" w:rsidRDefault="00CA18C9" w:rsidP="00D760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“Don’t know why I’m here Miss, They told me to come.”</w:t>
      </w:r>
    </w:p>
    <w:p w14:paraId="3ABCEFA7" w14:textId="77777777" w:rsidR="004D2988" w:rsidRDefault="004D298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01C04B52" wp14:editId="491649D4">
            <wp:extent cx="1222310" cy="2487061"/>
            <wp:effectExtent l="0" t="0" r="0" b="0"/>
            <wp:docPr id="1" name="Picture 1" descr="cid:image001.jpg@01D7350B.0BF1F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7350B.0BF1FE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942" cy="249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2B1DB" w14:textId="77777777" w:rsidR="00CA18C9" w:rsidRDefault="001223B4" w:rsidP="00D760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I’d also love to hear from you if you are struggling to find a good assessment model.</w:t>
      </w:r>
    </w:p>
    <w:p w14:paraId="02AE16BF" w14:textId="77777777" w:rsidR="00CA18C9" w:rsidRDefault="00CA1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Many thanks in advance,</w:t>
      </w:r>
    </w:p>
    <w:p w14:paraId="6BAB5E59" w14:textId="77777777" w:rsidR="00CA18C9" w:rsidRDefault="00CA1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Jess</w:t>
      </w:r>
    </w:p>
    <w:p w14:paraId="284F68AF" w14:textId="77777777" w:rsidR="00CA18C9" w:rsidRDefault="00CA18C9" w:rsidP="00CA18C9">
      <w:pPr>
        <w:rPr>
          <w:rFonts w:eastAsiaTheme="minorEastAsia"/>
          <w:b/>
          <w:i/>
          <w:noProof/>
          <w:lang w:eastAsia="en-GB"/>
        </w:rPr>
      </w:pPr>
      <w:bookmarkStart w:id="0" w:name="_MailAutoSig"/>
      <w:r>
        <w:rPr>
          <w:rFonts w:eastAsiaTheme="minorEastAsia"/>
          <w:b/>
          <w:i/>
          <w:noProof/>
          <w:lang w:eastAsia="en-GB"/>
        </w:rPr>
        <w:t>Jessica Streeting MA Queen’s Nurse</w:t>
      </w:r>
    </w:p>
    <w:p w14:paraId="096FBECB" w14:textId="77777777" w:rsidR="00CA18C9" w:rsidRDefault="00CA18C9" w:rsidP="00CA18C9">
      <w:pPr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>Nurse Consultant for Public Health</w:t>
      </w:r>
    </w:p>
    <w:p w14:paraId="1EF73496" w14:textId="77777777" w:rsidR="00CA18C9" w:rsidRDefault="00CA18C9" w:rsidP="00CA18C9">
      <w:pPr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>Quality and Learning Division</w:t>
      </w:r>
    </w:p>
    <w:p w14:paraId="0CA912DF" w14:textId="77777777" w:rsidR="00CA18C9" w:rsidRDefault="00CA18C9" w:rsidP="00CA18C9">
      <w:pPr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>Central London Community Healthcare NHS Trust</w:t>
      </w:r>
    </w:p>
    <w:p w14:paraId="4D45A737" w14:textId="77777777" w:rsidR="00CA18C9" w:rsidRDefault="001223B4" w:rsidP="00CA18C9">
      <w:pPr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>Mobile: 07810487272</w:t>
      </w:r>
    </w:p>
    <w:p w14:paraId="042CB749" w14:textId="77777777" w:rsidR="00CA18C9" w:rsidRDefault="00D76023" w:rsidP="00CA18C9">
      <w:hyperlink r:id="rId6" w:history="1">
        <w:r w:rsidR="00CA18C9">
          <w:rPr>
            <w:rStyle w:val="Hyperlink"/>
            <w:rFonts w:eastAsiaTheme="minorEastAsia"/>
            <w:noProof/>
            <w:lang w:eastAsia="en-GB"/>
          </w:rPr>
          <w:t>jessicastreeting@nhs.net</w:t>
        </w:r>
      </w:hyperlink>
      <w:bookmarkEnd w:id="0"/>
    </w:p>
    <w:p w14:paraId="428017E1" w14:textId="77777777" w:rsidR="00CA18C9" w:rsidRDefault="00D76023" w:rsidP="00CA18C9">
      <w:hyperlink r:id="rId7" w:history="1">
        <w:r w:rsidR="001223B4" w:rsidRPr="00D26998">
          <w:rPr>
            <w:rStyle w:val="Hyperlink"/>
          </w:rPr>
          <w:t>jessica.streeting@kcl.ac.uk</w:t>
        </w:r>
      </w:hyperlink>
    </w:p>
    <w:p w14:paraId="4720DA98" w14:textId="37D3D8CB" w:rsidR="001223B4" w:rsidRDefault="001223B4" w:rsidP="00CA18C9">
      <w:pPr>
        <w:rPr>
          <w:rFonts w:eastAsiaTheme="minorEastAsia"/>
          <w:noProof/>
          <w:lang w:eastAsia="en-GB"/>
        </w:rPr>
      </w:pPr>
      <w:r>
        <w:t xml:space="preserve"> Twitter @JessStreeting. </w:t>
      </w:r>
    </w:p>
    <w:p w14:paraId="526EDA7A" w14:textId="77777777" w:rsidR="00CA18C9" w:rsidRPr="004D2988" w:rsidRDefault="00CA18C9">
      <w:pPr>
        <w:rPr>
          <w:rFonts w:ascii="Times New Roman" w:hAnsi="Times New Roman" w:cs="Times New Roman"/>
          <w:sz w:val="28"/>
          <w:szCs w:val="28"/>
        </w:rPr>
      </w:pPr>
    </w:p>
    <w:sectPr w:rsidR="00CA18C9" w:rsidRPr="004D2988" w:rsidSect="00D76023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988"/>
    <w:rsid w:val="001223B4"/>
    <w:rsid w:val="004D2988"/>
    <w:rsid w:val="00CA18C9"/>
    <w:rsid w:val="00D76023"/>
    <w:rsid w:val="00FB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D077A"/>
  <w15:docId w15:val="{C3E3DC66-51C4-4920-A0D0-ED380B45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9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18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2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essica.streeting@kcl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ssicastreeting@nhs.net" TargetMode="External"/><Relationship Id="rId5" Type="http://schemas.openxmlformats.org/officeDocument/2006/relationships/image" Target="cid:image001.jpg@01D7350B.0BF1FE4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CLCH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Streeting</dc:creator>
  <cp:lastModifiedBy>Gemma Clark</cp:lastModifiedBy>
  <cp:revision>2</cp:revision>
  <dcterms:created xsi:type="dcterms:W3CDTF">2021-06-14T09:07:00Z</dcterms:created>
  <dcterms:modified xsi:type="dcterms:W3CDTF">2021-06-14T09:07:00Z</dcterms:modified>
</cp:coreProperties>
</file>