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0E02" w14:textId="4A0BA3DF" w:rsidR="007E3673" w:rsidRDefault="007E3673" w:rsidP="007E3673">
      <w:pPr>
        <w:pStyle w:val="Heading3"/>
        <w:jc w:val="both"/>
      </w:pPr>
      <w:r>
        <w:rPr>
          <w:noProof/>
        </w:rPr>
        <w:drawing>
          <wp:anchor distT="0" distB="0" distL="114300" distR="114300" simplePos="0" relativeHeight="251658240" behindDoc="1" locked="0" layoutInCell="1" allowOverlap="1" wp14:anchorId="3B9A71D0" wp14:editId="1DAE265F">
            <wp:simplePos x="0" y="0"/>
            <wp:positionH relativeFrom="column">
              <wp:posOffset>4184650</wp:posOffset>
            </wp:positionH>
            <wp:positionV relativeFrom="page">
              <wp:posOffset>590550</wp:posOffset>
            </wp:positionV>
            <wp:extent cx="1581150" cy="1581150"/>
            <wp:effectExtent l="0" t="0" r="0" b="0"/>
            <wp:wrapTight wrapText="bothSides">
              <wp:wrapPolygon edited="0">
                <wp:start x="7807" y="0"/>
                <wp:lineTo x="6246" y="260"/>
                <wp:lineTo x="1561" y="3643"/>
                <wp:lineTo x="260" y="6506"/>
                <wp:lineTo x="0" y="7287"/>
                <wp:lineTo x="0" y="13793"/>
                <wp:lineTo x="1041" y="16655"/>
                <wp:lineTo x="1041" y="17176"/>
                <wp:lineTo x="5725" y="20819"/>
                <wp:lineTo x="8067" y="21340"/>
                <wp:lineTo x="13272" y="21340"/>
                <wp:lineTo x="15875" y="20819"/>
                <wp:lineTo x="20299" y="17176"/>
                <wp:lineTo x="20299" y="16655"/>
                <wp:lineTo x="21340" y="13533"/>
                <wp:lineTo x="21340" y="7807"/>
                <wp:lineTo x="21080" y="6766"/>
                <wp:lineTo x="19778" y="3643"/>
                <wp:lineTo x="15094" y="260"/>
                <wp:lineTo x="13533" y="0"/>
                <wp:lineTo x="7807"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margin">
              <wp14:pctWidth>0</wp14:pctWidth>
            </wp14:sizeRelH>
            <wp14:sizeRelV relativeFrom="margin">
              <wp14:pctHeight>0</wp14:pctHeight>
            </wp14:sizeRelV>
          </wp:anchor>
        </w:drawing>
      </w:r>
    </w:p>
    <w:p w14:paraId="12EB7C44" w14:textId="77777777" w:rsidR="007E3673" w:rsidRDefault="007E3673" w:rsidP="007E3673">
      <w:pPr>
        <w:pStyle w:val="Heading3"/>
        <w:jc w:val="both"/>
      </w:pPr>
    </w:p>
    <w:p w14:paraId="15479CDF" w14:textId="77777777" w:rsidR="007E3673" w:rsidRDefault="007E3673" w:rsidP="007E3673">
      <w:pPr>
        <w:pStyle w:val="Heading3"/>
        <w:jc w:val="both"/>
      </w:pPr>
    </w:p>
    <w:p w14:paraId="4DA54D75" w14:textId="77777777" w:rsidR="007E3673" w:rsidRDefault="007E3673" w:rsidP="007E3673">
      <w:pPr>
        <w:pStyle w:val="Heading3"/>
        <w:jc w:val="both"/>
      </w:pPr>
    </w:p>
    <w:p w14:paraId="6BAE0C80" w14:textId="77777777" w:rsidR="007E3673" w:rsidRDefault="007E3673" w:rsidP="007E3673">
      <w:pPr>
        <w:pStyle w:val="Heading3"/>
        <w:jc w:val="both"/>
      </w:pPr>
    </w:p>
    <w:p w14:paraId="389ACAE2" w14:textId="77777777" w:rsidR="007E3673" w:rsidRDefault="007E3673" w:rsidP="007E3673">
      <w:pPr>
        <w:pStyle w:val="Heading3"/>
        <w:jc w:val="both"/>
      </w:pPr>
    </w:p>
    <w:p w14:paraId="0A8BF825" w14:textId="0F227979" w:rsidR="007E3673" w:rsidRPr="00E727D1" w:rsidRDefault="007E3673" w:rsidP="007E3673">
      <w:pPr>
        <w:pStyle w:val="Heading3"/>
        <w:jc w:val="both"/>
        <w:rPr>
          <w:color w:val="000000" w:themeColor="text1"/>
        </w:rPr>
      </w:pPr>
      <w:r w:rsidRPr="00E727D1">
        <w:rPr>
          <w:color w:val="000000" w:themeColor="text1"/>
        </w:rPr>
        <w:t>Dear Colleagues,</w:t>
      </w:r>
    </w:p>
    <w:p w14:paraId="1F30334C" w14:textId="77777777" w:rsidR="007E3673" w:rsidRPr="00E727D1" w:rsidRDefault="007E3673" w:rsidP="007E3673">
      <w:pPr>
        <w:rPr>
          <w:color w:val="000000" w:themeColor="text1"/>
        </w:rPr>
      </w:pPr>
    </w:p>
    <w:p w14:paraId="36BB6647" w14:textId="551004E9" w:rsidR="007E3673" w:rsidRPr="00E727D1" w:rsidRDefault="007E3673" w:rsidP="007E3673">
      <w:pPr>
        <w:pStyle w:val="Heading3"/>
        <w:jc w:val="both"/>
        <w:rPr>
          <w:color w:val="000000" w:themeColor="text1"/>
        </w:rPr>
      </w:pPr>
      <w:r w:rsidRPr="00E727D1">
        <w:rPr>
          <w:color w:val="000000" w:themeColor="text1"/>
        </w:rPr>
        <w:t xml:space="preserve">As discussed in our recent special interest group, I have communicated again with the Project lead for access to NHS Mail. Unfortunately, there will be a further delay as ‘At present the ISN project is blocked as we are unable to get in touch with the NMC to discuss a way to share their database so we can use this for verification purposes. We can run each NMC pin a participant submits through their website, but as we have 4k ISNs in our audience we want to create an automated solution. Kenny (Gibson, NHSE Safeguarding lead)  is kindly asking within his </w:t>
      </w:r>
      <w:r w:rsidRPr="00E727D1">
        <w:rPr>
          <w:color w:val="000000" w:themeColor="text1"/>
        </w:rPr>
        <w:t>contacts,</w:t>
      </w:r>
      <w:r w:rsidRPr="00E727D1">
        <w:rPr>
          <w:color w:val="000000" w:themeColor="text1"/>
        </w:rPr>
        <w:t xml:space="preserve"> so I am hoping the project doesn’t remain blocked for too long’.</w:t>
      </w:r>
    </w:p>
    <w:p w14:paraId="4E4F8C88" w14:textId="77777777" w:rsidR="007E3673" w:rsidRPr="00E727D1" w:rsidRDefault="007E3673" w:rsidP="007E3673">
      <w:pPr>
        <w:pStyle w:val="Heading3"/>
        <w:jc w:val="both"/>
        <w:rPr>
          <w:color w:val="000000" w:themeColor="text1"/>
        </w:rPr>
      </w:pPr>
    </w:p>
    <w:p w14:paraId="5CCF15F8" w14:textId="464D8D3A" w:rsidR="007E3673" w:rsidRPr="00E727D1" w:rsidRDefault="007E3673" w:rsidP="007E3673">
      <w:pPr>
        <w:pStyle w:val="Heading3"/>
        <w:jc w:val="both"/>
        <w:rPr>
          <w:color w:val="000000" w:themeColor="text1"/>
        </w:rPr>
      </w:pPr>
      <w:r w:rsidRPr="00E727D1">
        <w:rPr>
          <w:color w:val="000000" w:themeColor="text1"/>
        </w:rPr>
        <w:t>I understand that this is frustrating, however, SAPHNA have been championing for this for well over a decade so a little more patience will, I firmly believe, pay off!</w:t>
      </w:r>
    </w:p>
    <w:p w14:paraId="0346F997" w14:textId="54E1D7F2" w:rsidR="007E3673" w:rsidRPr="00E727D1" w:rsidRDefault="007E3673" w:rsidP="007E3673">
      <w:pPr>
        <w:rPr>
          <w:color w:val="000000" w:themeColor="text1"/>
        </w:rPr>
      </w:pPr>
    </w:p>
    <w:p w14:paraId="77263154" w14:textId="15F4024D" w:rsidR="007E3673" w:rsidRPr="00E727D1" w:rsidRDefault="007E3673" w:rsidP="007E3673">
      <w:pPr>
        <w:rPr>
          <w:rFonts w:asciiTheme="majorHAnsi" w:hAnsiTheme="majorHAnsi"/>
          <w:color w:val="000000" w:themeColor="text1"/>
          <w:sz w:val="24"/>
          <w:szCs w:val="24"/>
        </w:rPr>
      </w:pPr>
      <w:r w:rsidRPr="00E727D1">
        <w:rPr>
          <w:rFonts w:asciiTheme="majorHAnsi" w:hAnsiTheme="majorHAnsi"/>
          <w:color w:val="000000" w:themeColor="text1"/>
          <w:sz w:val="24"/>
          <w:szCs w:val="24"/>
        </w:rPr>
        <w:t>BW</w:t>
      </w:r>
    </w:p>
    <w:p w14:paraId="4D090F20" w14:textId="0CAF8D62" w:rsidR="007E3673" w:rsidRPr="00E727D1" w:rsidRDefault="007E3673" w:rsidP="007E3673">
      <w:pPr>
        <w:rPr>
          <w:rFonts w:asciiTheme="majorHAnsi" w:hAnsiTheme="majorHAnsi"/>
          <w:color w:val="000000" w:themeColor="text1"/>
          <w:sz w:val="24"/>
          <w:szCs w:val="24"/>
        </w:rPr>
      </w:pPr>
      <w:r w:rsidRPr="00E727D1">
        <w:rPr>
          <w:rFonts w:asciiTheme="majorHAnsi" w:hAnsiTheme="majorHAnsi"/>
          <w:color w:val="000000" w:themeColor="text1"/>
          <w:sz w:val="24"/>
          <w:szCs w:val="24"/>
        </w:rPr>
        <w:t>Sharon</w:t>
      </w:r>
    </w:p>
    <w:p w14:paraId="7C61FB68" w14:textId="6299509C" w:rsidR="009810B7" w:rsidRDefault="009810B7"/>
    <w:p w14:paraId="2EB65514" w14:textId="53E491AC" w:rsidR="007E3673" w:rsidRDefault="007E3673"/>
    <w:sectPr w:rsidR="007E3673" w:rsidSect="00E727D1">
      <w:pgSz w:w="11906" w:h="16838"/>
      <w:pgMar w:top="1440" w:right="1440" w:bottom="1440" w:left="1440" w:header="708" w:footer="708" w:gutter="0"/>
      <w:pgBorders w:offsetFrom="page">
        <w:top w:val="single" w:sz="12" w:space="24" w:color="548DD4" w:themeColor="text2" w:themeTint="99"/>
        <w:left w:val="single" w:sz="12" w:space="24" w:color="548DD4" w:themeColor="text2" w:themeTint="99"/>
        <w:bottom w:val="single" w:sz="12" w:space="24" w:color="548DD4" w:themeColor="text2" w:themeTint="99"/>
        <w:right w:val="single" w:sz="12"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Daytona Condensed">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Superclarendon">
    <w:altName w:val="Sitka Small"/>
    <w:charset w:val="4D"/>
    <w:family w:val="roman"/>
    <w:pitch w:val="variable"/>
    <w:sig w:usb0="00000001" w:usb1="5000205A" w:usb2="00000000" w:usb3="00000000" w:csb0="00000183" w:csb1="00000000"/>
  </w:font>
  <w:font w:name="Avenir Next">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ra Pro">
    <w:altName w:val="Calibri"/>
    <w:charset w:val="00"/>
    <w:family w:val="modern"/>
    <w:pitch w:val="variable"/>
    <w:sig w:usb0="00000287" w:usb1="00000001" w:usb2="00000000" w:usb3="00000000" w:csb0="0000009F" w:csb1="00000000"/>
  </w:font>
  <w:font w:name="DIN Condensed">
    <w:altName w:val="Calibri"/>
    <w:charset w:val="00"/>
    <w:family w:val="auto"/>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15D91"/>
    <w:multiLevelType w:val="hybridMultilevel"/>
    <w:tmpl w:val="098C9D3E"/>
    <w:lvl w:ilvl="0" w:tplc="9398DC14">
      <w:start w:val="1"/>
      <w:numFmt w:val="bullet"/>
      <w:pStyle w:val="5NoSpaceSecondaryBullet"/>
      <w:lvlText w:val="o"/>
      <w:lvlJc w:val="left"/>
      <w:pPr>
        <w:ind w:left="660" w:hanging="360"/>
      </w:pPr>
      <w:rPr>
        <w:rFonts w:ascii="Courier New" w:hAnsi="Courier New" w:cs="Courier New"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num w:numId="1" w16cid:durableId="1934316959">
    <w:abstractNumId w:val="0"/>
  </w:num>
  <w:num w:numId="2" w16cid:durableId="2117478400">
    <w:abstractNumId w:val="0"/>
  </w:num>
  <w:num w:numId="3" w16cid:durableId="51663580">
    <w:abstractNumId w:val="0"/>
  </w:num>
  <w:num w:numId="4" w16cid:durableId="1646079610">
    <w:abstractNumId w:val="0"/>
  </w:num>
  <w:num w:numId="5" w16cid:durableId="1041826431">
    <w:abstractNumId w:val="0"/>
  </w:num>
  <w:num w:numId="6" w16cid:durableId="1482961067">
    <w:abstractNumId w:val="0"/>
  </w:num>
  <w:num w:numId="7" w16cid:durableId="2121141544">
    <w:abstractNumId w:val="0"/>
  </w:num>
  <w:num w:numId="8" w16cid:durableId="552883666">
    <w:abstractNumId w:val="0"/>
  </w:num>
  <w:num w:numId="9" w16cid:durableId="1289506136">
    <w:abstractNumId w:val="0"/>
  </w:num>
  <w:num w:numId="10" w16cid:durableId="1834252126">
    <w:abstractNumId w:val="0"/>
  </w:num>
  <w:num w:numId="11" w16cid:durableId="1658338648">
    <w:abstractNumId w:val="0"/>
  </w:num>
  <w:num w:numId="12" w16cid:durableId="1408304850">
    <w:abstractNumId w:val="0"/>
  </w:num>
  <w:num w:numId="13" w16cid:durableId="879973542">
    <w:abstractNumId w:val="0"/>
  </w:num>
  <w:num w:numId="14" w16cid:durableId="166797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E3673"/>
    <w:rsid w:val="00187A3A"/>
    <w:rsid w:val="001936DB"/>
    <w:rsid w:val="00411872"/>
    <w:rsid w:val="00525EB4"/>
    <w:rsid w:val="005E7BB0"/>
    <w:rsid w:val="007146E3"/>
    <w:rsid w:val="007E3673"/>
    <w:rsid w:val="0092375F"/>
    <w:rsid w:val="009810B7"/>
    <w:rsid w:val="00997B54"/>
    <w:rsid w:val="009A743A"/>
    <w:rsid w:val="00A01D62"/>
    <w:rsid w:val="00A331CA"/>
    <w:rsid w:val="00B54C15"/>
    <w:rsid w:val="00CD38B6"/>
    <w:rsid w:val="00E727D1"/>
    <w:rsid w:val="00F3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9DB5"/>
  <w15:chartTrackingRefBased/>
  <w15:docId w15:val="{D5F73445-2A00-47E8-B52D-8FC61EB8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673"/>
    <w:rPr>
      <w:rFonts w:ascii="Calibri" w:hAnsi="Calibri" w:cs="Calibri"/>
      <w:kern w:val="0"/>
    </w:rPr>
  </w:style>
  <w:style w:type="paragraph" w:styleId="Heading1">
    <w:name w:val="heading 1"/>
    <w:basedOn w:val="Normal"/>
    <w:next w:val="Normal"/>
    <w:link w:val="Heading1Char"/>
    <w:uiPriority w:val="9"/>
    <w:qFormat/>
    <w:rsid w:val="005E7B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2"/>
    <w:link w:val="Heading2Char"/>
    <w:uiPriority w:val="9"/>
    <w:unhideWhenUsed/>
    <w:qFormat/>
    <w:rsid w:val="005E7BB0"/>
    <w:pPr>
      <w:pBdr>
        <w:top w:val="nil"/>
        <w:left w:val="nil"/>
        <w:bottom w:val="nil"/>
        <w:right w:val="nil"/>
        <w:between w:val="nil"/>
        <w:bar w:val="nil"/>
      </w:pBdr>
      <w:spacing w:after="40"/>
      <w:outlineLvl w:val="1"/>
    </w:pPr>
    <w:rPr>
      <w:rFonts w:ascii="Superclarendon" w:eastAsia="Superclarendon" w:hAnsi="Superclarendon" w:cs="Superclarendon"/>
      <w:b/>
      <w:bCs/>
      <w:color w:val="575757"/>
      <w:sz w:val="20"/>
      <w:szCs w:val="20"/>
      <w:u w:color="575757"/>
      <w:bdr w:val="nil"/>
      <w:lang w:eastAsia="en-GB"/>
    </w:rPr>
  </w:style>
  <w:style w:type="paragraph" w:styleId="Heading3">
    <w:name w:val="heading 3"/>
    <w:basedOn w:val="Normal"/>
    <w:next w:val="Normal"/>
    <w:link w:val="Heading3Char"/>
    <w:uiPriority w:val="9"/>
    <w:unhideWhenUsed/>
    <w:qFormat/>
    <w:rsid w:val="007E367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A">
    <w:name w:val="None A"/>
    <w:rsid w:val="00411872"/>
    <w:rPr>
      <w:lang w:val="en-US"/>
    </w:rPr>
  </w:style>
  <w:style w:type="paragraph" w:customStyle="1" w:styleId="Label">
    <w:name w:val="Label"/>
    <w:rsid w:val="00411872"/>
    <w:pPr>
      <w:pBdr>
        <w:top w:val="nil"/>
        <w:left w:val="nil"/>
        <w:bottom w:val="nil"/>
        <w:right w:val="nil"/>
        <w:between w:val="nil"/>
        <w:bar w:val="nil"/>
      </w:pBdr>
      <w:suppressAutoHyphens/>
      <w:outlineLvl w:val="0"/>
    </w:pPr>
    <w:rPr>
      <w:rFonts w:ascii="Superclarendon" w:eastAsia="Superclarendon" w:hAnsi="Superclarendon" w:cs="Superclarendon"/>
      <w:color w:val="000000"/>
      <w:sz w:val="36"/>
      <w:szCs w:val="36"/>
      <w:bdr w:val="nil"/>
      <w:lang w:eastAsia="en-GB"/>
    </w:rPr>
  </w:style>
  <w:style w:type="paragraph" w:customStyle="1" w:styleId="Body2">
    <w:name w:val="Body 2"/>
    <w:rsid w:val="00411872"/>
    <w:pPr>
      <w:pBdr>
        <w:top w:val="nil"/>
        <w:left w:val="nil"/>
        <w:bottom w:val="single" w:sz="8" w:space="0" w:color="FFFFFF"/>
        <w:right w:val="nil"/>
        <w:between w:val="nil"/>
        <w:bar w:val="nil"/>
      </w:pBdr>
      <w:spacing w:after="180"/>
    </w:pPr>
    <w:rPr>
      <w:rFonts w:ascii="Avenir Next" w:eastAsia="Avenir Next" w:hAnsi="Avenir Next" w:cs="Avenir Next"/>
      <w:color w:val="000000"/>
      <w:u w:color="000000"/>
      <w:bdr w:val="nil"/>
      <w:lang w:eastAsia="en-GB"/>
    </w:rPr>
  </w:style>
  <w:style w:type="paragraph" w:customStyle="1" w:styleId="Default">
    <w:name w:val="Default"/>
    <w:basedOn w:val="Normal"/>
    <w:uiPriority w:val="99"/>
    <w:semiHidden/>
    <w:rsid w:val="00411872"/>
    <w:pPr>
      <w:autoSpaceDE w:val="0"/>
      <w:autoSpaceDN w:val="0"/>
    </w:pPr>
    <w:rPr>
      <w:rFonts w:ascii="Arial" w:hAnsi="Arial" w:cs="Arial"/>
      <w:color w:val="000000"/>
      <w:sz w:val="24"/>
      <w:szCs w:val="24"/>
      <w:lang w:eastAsia="en-GB"/>
    </w:rPr>
  </w:style>
  <w:style w:type="paragraph" w:customStyle="1" w:styleId="xmsonormal">
    <w:name w:val="x_msonormal"/>
    <w:basedOn w:val="Normal"/>
    <w:rsid w:val="00411872"/>
    <w:rPr>
      <w:lang w:eastAsia="en-GB"/>
    </w:rPr>
  </w:style>
  <w:style w:type="paragraph" w:customStyle="1" w:styleId="xxmsonormal">
    <w:name w:val="x_xmsonormal"/>
    <w:basedOn w:val="Normal"/>
    <w:rsid w:val="00411872"/>
    <w:rPr>
      <w:lang w:eastAsia="en-GB"/>
    </w:rPr>
  </w:style>
  <w:style w:type="paragraph" w:customStyle="1" w:styleId="xxmsolistparagraph">
    <w:name w:val="x_xmsolistparagraph"/>
    <w:basedOn w:val="Normal"/>
    <w:rsid w:val="00411872"/>
    <w:pPr>
      <w:spacing w:after="160" w:line="252" w:lineRule="auto"/>
      <w:ind w:left="720"/>
    </w:pPr>
    <w:rPr>
      <w:lang w:eastAsia="en-GB"/>
    </w:rPr>
  </w:style>
  <w:style w:type="paragraph" w:customStyle="1" w:styleId="xxmsonormal0">
    <w:name w:val="x_x_msonormal"/>
    <w:basedOn w:val="Normal"/>
    <w:rsid w:val="0041187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5NoSpaceSecondaryBullet">
    <w:name w:val="5_NoSpaceSecondaryBullet"/>
    <w:basedOn w:val="ListParagraph"/>
    <w:link w:val="5NoSpaceSecondaryBulletChar"/>
    <w:qFormat/>
    <w:rsid w:val="005E7BB0"/>
    <w:pPr>
      <w:numPr>
        <w:numId w:val="14"/>
      </w:numPr>
      <w:spacing w:line="264" w:lineRule="auto"/>
    </w:pPr>
    <w:rPr>
      <w:rFonts w:ascii="Cera Pro" w:hAnsi="Cera Pro"/>
    </w:rPr>
  </w:style>
  <w:style w:type="character" w:customStyle="1" w:styleId="5NoSpaceSecondaryBulletChar">
    <w:name w:val="5_NoSpaceSecondaryBullet Char"/>
    <w:basedOn w:val="DefaultParagraphFont"/>
    <w:link w:val="5NoSpaceSecondaryBullet"/>
    <w:locked/>
    <w:rsid w:val="005E7BB0"/>
    <w:rPr>
      <w:rFonts w:ascii="Cera Pro" w:hAnsi="Cera Pro"/>
    </w:rPr>
  </w:style>
  <w:style w:type="paragraph" w:styleId="ListParagraph">
    <w:name w:val="List Paragraph"/>
    <w:basedOn w:val="Normal"/>
    <w:uiPriority w:val="34"/>
    <w:qFormat/>
    <w:rsid w:val="005E7BB0"/>
    <w:pPr>
      <w:ind w:left="720"/>
      <w:contextualSpacing/>
    </w:pPr>
  </w:style>
  <w:style w:type="character" w:customStyle="1" w:styleId="Heading1Char">
    <w:name w:val="Heading 1 Char"/>
    <w:basedOn w:val="DefaultParagraphFont"/>
    <w:link w:val="Heading1"/>
    <w:uiPriority w:val="9"/>
    <w:rsid w:val="005E7BB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7BB0"/>
    <w:rPr>
      <w:rFonts w:ascii="Superclarendon" w:eastAsia="Superclarendon" w:hAnsi="Superclarendon" w:cs="Superclarendon"/>
      <w:b/>
      <w:bCs/>
      <w:color w:val="575757"/>
      <w:sz w:val="20"/>
      <w:szCs w:val="20"/>
      <w:u w:color="575757"/>
      <w:bdr w:val="nil"/>
      <w:lang w:eastAsia="en-GB"/>
    </w:rPr>
  </w:style>
  <w:style w:type="paragraph" w:styleId="CommentText">
    <w:name w:val="annotation text"/>
    <w:basedOn w:val="Normal"/>
    <w:link w:val="CommentTextChar"/>
    <w:uiPriority w:val="99"/>
    <w:semiHidden/>
    <w:unhideWhenUsed/>
    <w:rsid w:val="00411872"/>
    <w:rPr>
      <w:sz w:val="20"/>
      <w:szCs w:val="20"/>
    </w:rPr>
  </w:style>
  <w:style w:type="character" w:customStyle="1" w:styleId="CommentTextChar">
    <w:name w:val="Comment Text Char"/>
    <w:basedOn w:val="DefaultParagraphFont"/>
    <w:link w:val="CommentText"/>
    <w:uiPriority w:val="99"/>
    <w:semiHidden/>
    <w:rsid w:val="00411872"/>
    <w:rPr>
      <w:sz w:val="20"/>
      <w:szCs w:val="20"/>
    </w:rPr>
  </w:style>
  <w:style w:type="paragraph" w:styleId="Header">
    <w:name w:val="header"/>
    <w:link w:val="HeaderChar"/>
    <w:uiPriority w:val="99"/>
    <w:rsid w:val="00411872"/>
    <w:pPr>
      <w:pBdr>
        <w:top w:val="nil"/>
        <w:left w:val="nil"/>
        <w:bottom w:val="single" w:sz="8" w:space="0" w:color="FFFFFF"/>
        <w:right w:val="nil"/>
        <w:between w:val="nil"/>
        <w:bar w:val="nil"/>
      </w:pBdr>
      <w:tabs>
        <w:tab w:val="right" w:pos="10000"/>
      </w:tabs>
    </w:pPr>
    <w:rPr>
      <w:rFonts w:ascii="DIN Condensed" w:eastAsia="Arial Unicode MS" w:hAnsi="DIN Condensed" w:cs="Arial Unicode MS"/>
      <w:caps/>
      <w:color w:val="FFFFFF"/>
      <w:sz w:val="24"/>
      <w:szCs w:val="24"/>
      <w:u w:color="FFFFFF"/>
      <w:bdr w:val="nil"/>
      <w:lang w:val="en-US" w:eastAsia="en-GB"/>
    </w:rPr>
  </w:style>
  <w:style w:type="character" w:customStyle="1" w:styleId="HeaderChar">
    <w:name w:val="Header Char"/>
    <w:basedOn w:val="DefaultParagraphFont"/>
    <w:link w:val="Header"/>
    <w:uiPriority w:val="99"/>
    <w:rsid w:val="00411872"/>
    <w:rPr>
      <w:rFonts w:ascii="DIN Condensed" w:eastAsia="Arial Unicode MS" w:hAnsi="DIN Condensed" w:cs="Arial Unicode MS"/>
      <w:caps/>
      <w:color w:val="FFFFFF"/>
      <w:sz w:val="24"/>
      <w:szCs w:val="24"/>
      <w:u w:color="FFFFFF"/>
      <w:bdr w:val="nil"/>
      <w:lang w:val="en-US" w:eastAsia="en-GB"/>
    </w:rPr>
  </w:style>
  <w:style w:type="paragraph" w:styleId="Footer">
    <w:name w:val="footer"/>
    <w:basedOn w:val="Normal"/>
    <w:link w:val="FooterChar"/>
    <w:uiPriority w:val="99"/>
    <w:unhideWhenUsed/>
    <w:rsid w:val="00411872"/>
    <w:pPr>
      <w:tabs>
        <w:tab w:val="center" w:pos="4513"/>
        <w:tab w:val="right" w:pos="9026"/>
      </w:tabs>
    </w:pPr>
  </w:style>
  <w:style w:type="character" w:customStyle="1" w:styleId="FooterChar">
    <w:name w:val="Footer Char"/>
    <w:basedOn w:val="DefaultParagraphFont"/>
    <w:link w:val="Footer"/>
    <w:uiPriority w:val="99"/>
    <w:rsid w:val="00411872"/>
  </w:style>
  <w:style w:type="character" w:styleId="CommentReference">
    <w:name w:val="annotation reference"/>
    <w:basedOn w:val="DefaultParagraphFont"/>
    <w:uiPriority w:val="99"/>
    <w:semiHidden/>
    <w:unhideWhenUsed/>
    <w:rsid w:val="00411872"/>
    <w:rPr>
      <w:sz w:val="16"/>
      <w:szCs w:val="16"/>
    </w:rPr>
  </w:style>
  <w:style w:type="character" w:styleId="Hyperlink">
    <w:name w:val="Hyperlink"/>
    <w:basedOn w:val="DefaultParagraphFont"/>
    <w:uiPriority w:val="99"/>
    <w:unhideWhenUsed/>
    <w:rsid w:val="00411872"/>
    <w:rPr>
      <w:color w:val="0563C1"/>
      <w:u w:val="single"/>
    </w:rPr>
  </w:style>
  <w:style w:type="character" w:styleId="FollowedHyperlink">
    <w:name w:val="FollowedHyperlink"/>
    <w:basedOn w:val="DefaultParagraphFont"/>
    <w:uiPriority w:val="99"/>
    <w:semiHidden/>
    <w:unhideWhenUsed/>
    <w:rsid w:val="00411872"/>
    <w:rPr>
      <w:color w:val="800080" w:themeColor="followedHyperlink"/>
      <w:u w:val="single"/>
    </w:rPr>
  </w:style>
  <w:style w:type="character" w:styleId="Strong">
    <w:name w:val="Strong"/>
    <w:basedOn w:val="DefaultParagraphFont"/>
    <w:uiPriority w:val="22"/>
    <w:qFormat/>
    <w:rsid w:val="005E7BB0"/>
    <w:rPr>
      <w:b/>
      <w:bCs/>
    </w:rPr>
  </w:style>
  <w:style w:type="character" w:styleId="Emphasis">
    <w:name w:val="Emphasis"/>
    <w:basedOn w:val="DefaultParagraphFont"/>
    <w:uiPriority w:val="20"/>
    <w:qFormat/>
    <w:rsid w:val="005E7BB0"/>
    <w:rPr>
      <w:i/>
      <w:iCs/>
    </w:rPr>
  </w:style>
  <w:style w:type="paragraph" w:styleId="NormalWeb">
    <w:name w:val="Normal (Web)"/>
    <w:basedOn w:val="Normal"/>
    <w:uiPriority w:val="99"/>
    <w:unhideWhenUsed/>
    <w:rsid w:val="00411872"/>
    <w:pPr>
      <w:spacing w:before="100" w:beforeAutospacing="1" w:after="100" w:afterAutospacing="1"/>
    </w:pPr>
    <w:rPr>
      <w:lang w:eastAsia="en-GB"/>
    </w:rPr>
  </w:style>
  <w:style w:type="paragraph" w:styleId="CommentSubject">
    <w:name w:val="annotation subject"/>
    <w:basedOn w:val="CommentText"/>
    <w:next w:val="CommentText"/>
    <w:link w:val="CommentSubjectChar"/>
    <w:uiPriority w:val="99"/>
    <w:semiHidden/>
    <w:unhideWhenUsed/>
    <w:rsid w:val="00411872"/>
    <w:rPr>
      <w:b/>
      <w:bCs/>
    </w:rPr>
  </w:style>
  <w:style w:type="character" w:customStyle="1" w:styleId="CommentSubjectChar">
    <w:name w:val="Comment Subject Char"/>
    <w:basedOn w:val="CommentTextChar"/>
    <w:link w:val="CommentSubject"/>
    <w:uiPriority w:val="99"/>
    <w:semiHidden/>
    <w:rsid w:val="00411872"/>
    <w:rPr>
      <w:b/>
      <w:bCs/>
      <w:sz w:val="20"/>
      <w:szCs w:val="20"/>
    </w:rPr>
  </w:style>
  <w:style w:type="character" w:styleId="UnresolvedMention">
    <w:name w:val="Unresolved Mention"/>
    <w:basedOn w:val="DefaultParagraphFont"/>
    <w:uiPriority w:val="99"/>
    <w:semiHidden/>
    <w:unhideWhenUsed/>
    <w:rsid w:val="00411872"/>
    <w:rPr>
      <w:color w:val="605E5C"/>
      <w:shd w:val="clear" w:color="auto" w:fill="E1DFDD"/>
    </w:rPr>
  </w:style>
  <w:style w:type="paragraph" w:styleId="NoSpacing">
    <w:name w:val="No Spacing"/>
    <w:uiPriority w:val="1"/>
    <w:qFormat/>
    <w:rsid w:val="005E7BB0"/>
  </w:style>
  <w:style w:type="character" w:customStyle="1" w:styleId="Heading3Char">
    <w:name w:val="Heading 3 Char"/>
    <w:basedOn w:val="DefaultParagraphFont"/>
    <w:link w:val="Heading3"/>
    <w:uiPriority w:val="9"/>
    <w:rsid w:val="007E3673"/>
    <w:rPr>
      <w:rFonts w:asciiTheme="majorHAnsi" w:eastAsiaTheme="majorEastAsia" w:hAnsiTheme="majorHAnsi" w:cstheme="majorBidi"/>
      <w:color w:val="243F60" w:themeColor="accent1" w:themeShade="7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Daytona Condensed"/>
        <a:ea typeface=""/>
        <a:cs typeface=""/>
      </a:majorFont>
      <a:minorFont>
        <a:latin typeface="Daytona 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Clark</dc:creator>
  <cp:keywords/>
  <dc:description/>
  <cp:lastModifiedBy>Gemma Clark</cp:lastModifiedBy>
  <cp:revision>2</cp:revision>
  <dcterms:created xsi:type="dcterms:W3CDTF">2023-02-08T14:52:00Z</dcterms:created>
  <dcterms:modified xsi:type="dcterms:W3CDTF">2023-02-08T14:58:00Z</dcterms:modified>
</cp:coreProperties>
</file>