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0EC84" w14:textId="0A4A1C0F" w:rsidR="0023784B" w:rsidRPr="005D31F3" w:rsidRDefault="0023784B" w:rsidP="005D31F3">
      <w:pPr>
        <w:ind w:left="359"/>
        <w:jc w:val="right"/>
        <w:rPr>
          <w:rFonts w:ascii="Tahoma" w:hAnsi="Tahoma"/>
          <w:b/>
          <w:sz w:val="28"/>
          <w:szCs w:val="28"/>
        </w:rPr>
      </w:pPr>
      <w:r>
        <w:rPr>
          <w:noProof/>
          <w:lang w:eastAsia="en-GB"/>
        </w:rPr>
        <w:drawing>
          <wp:inline distT="0" distB="0" distL="0" distR="0" wp14:anchorId="614ABDB2" wp14:editId="381ED3C0">
            <wp:extent cx="1571181" cy="132594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71181" cy="1325944"/>
                    </a:xfrm>
                    <a:prstGeom prst="rect">
                      <a:avLst/>
                    </a:prstGeom>
                  </pic:spPr>
                </pic:pic>
              </a:graphicData>
            </a:graphic>
          </wp:inline>
        </w:drawing>
      </w:r>
    </w:p>
    <w:p w14:paraId="299780E4" w14:textId="35C07480" w:rsidR="00D804DD" w:rsidRPr="00245DB6" w:rsidRDefault="00FA3B57" w:rsidP="0000185E">
      <w:pPr>
        <w:jc w:val="center"/>
        <w:rPr>
          <w:rFonts w:ascii="Daytona Condensed" w:hAnsi="Daytona Condensed"/>
          <w:b/>
          <w:color w:val="215868" w:themeColor="accent5" w:themeShade="80"/>
          <w:sz w:val="32"/>
          <w:szCs w:val="32"/>
        </w:rPr>
      </w:pPr>
      <w:r>
        <w:rPr>
          <w:rFonts w:ascii="Daytona Condensed" w:hAnsi="Daytona Condensed"/>
          <w:b/>
          <w:color w:val="215868" w:themeColor="accent5" w:themeShade="80"/>
          <w:sz w:val="32"/>
          <w:szCs w:val="32"/>
        </w:rPr>
        <w:t>UK CCN</w:t>
      </w:r>
      <w:r w:rsidR="00F74FE2">
        <w:rPr>
          <w:rFonts w:ascii="Daytona Condensed" w:hAnsi="Daytona Condensed"/>
          <w:b/>
          <w:color w:val="215868" w:themeColor="accent5" w:themeShade="80"/>
          <w:sz w:val="32"/>
          <w:szCs w:val="32"/>
        </w:rPr>
        <w:t xml:space="preserve"> Network</w:t>
      </w:r>
      <w:r>
        <w:rPr>
          <w:rFonts w:ascii="Daytona Condensed" w:hAnsi="Daytona Condensed"/>
          <w:b/>
          <w:color w:val="215868" w:themeColor="accent5" w:themeShade="80"/>
          <w:sz w:val="32"/>
          <w:szCs w:val="32"/>
        </w:rPr>
        <w:t xml:space="preserve"> and </w:t>
      </w:r>
      <w:r w:rsidR="008E49FB" w:rsidRPr="00245DB6">
        <w:rPr>
          <w:rFonts w:ascii="Daytona Condensed" w:hAnsi="Daytona Condensed"/>
          <w:b/>
          <w:color w:val="215868" w:themeColor="accent5" w:themeShade="80"/>
          <w:sz w:val="32"/>
          <w:szCs w:val="32"/>
        </w:rPr>
        <w:t xml:space="preserve">SAPHNA </w:t>
      </w:r>
      <w:r w:rsidR="0090380B" w:rsidRPr="00245DB6">
        <w:rPr>
          <w:rFonts w:ascii="Daytona Condensed" w:hAnsi="Daytona Condensed"/>
          <w:b/>
          <w:color w:val="215868" w:themeColor="accent5" w:themeShade="80"/>
          <w:sz w:val="32"/>
          <w:szCs w:val="32"/>
        </w:rPr>
        <w:t>SPECIAL INTEREST GROUP</w:t>
      </w:r>
    </w:p>
    <w:p w14:paraId="1CC4CD37" w14:textId="45017F36" w:rsidR="0090380B" w:rsidRPr="00245DB6" w:rsidRDefault="0090380B" w:rsidP="0000185E">
      <w:pPr>
        <w:jc w:val="center"/>
        <w:rPr>
          <w:rFonts w:ascii="Daytona Condensed" w:hAnsi="Daytona Condensed"/>
          <w:b/>
          <w:sz w:val="28"/>
          <w:szCs w:val="28"/>
        </w:rPr>
      </w:pPr>
    </w:p>
    <w:p w14:paraId="657A185A" w14:textId="4D50E987" w:rsidR="0090380B" w:rsidRPr="00245DB6" w:rsidRDefault="00D103BE" w:rsidP="0000185E">
      <w:pPr>
        <w:jc w:val="center"/>
        <w:rPr>
          <w:rFonts w:ascii="Daytona Condensed" w:hAnsi="Daytona Condensed"/>
          <w:b/>
          <w:sz w:val="28"/>
          <w:szCs w:val="28"/>
        </w:rPr>
      </w:pPr>
      <w:r w:rsidRPr="00245DB6">
        <w:rPr>
          <w:rFonts w:ascii="Daytona Condensed" w:hAnsi="Daytona Condensed" w:cs="Segoe UI"/>
          <w:b/>
          <w:bCs/>
          <w:color w:val="323130"/>
          <w:sz w:val="30"/>
          <w:szCs w:val="30"/>
          <w:shd w:val="clear" w:color="auto" w:fill="FFFFFF"/>
        </w:rPr>
        <w:t>Nurses working with SEND children and young people</w:t>
      </w:r>
    </w:p>
    <w:p w14:paraId="07A92087" w14:textId="77777777" w:rsidR="0011349C" w:rsidRPr="00245DB6" w:rsidRDefault="0011349C" w:rsidP="0000185E">
      <w:pPr>
        <w:jc w:val="center"/>
        <w:rPr>
          <w:rFonts w:ascii="Daytona Condensed" w:hAnsi="Daytona Condensed"/>
          <w:b/>
          <w:sz w:val="28"/>
          <w:szCs w:val="28"/>
        </w:rPr>
      </w:pPr>
    </w:p>
    <w:p w14:paraId="34386F2A" w14:textId="07E9C34A" w:rsidR="0000185E" w:rsidRPr="003C0C59" w:rsidRDefault="008F5262" w:rsidP="0000185E">
      <w:pPr>
        <w:jc w:val="center"/>
        <w:rPr>
          <w:rFonts w:ascii="Daytona Condensed" w:hAnsi="Daytona Condensed"/>
          <w:bCs/>
          <w:sz w:val="28"/>
          <w:szCs w:val="28"/>
          <w:u w:val="single"/>
        </w:rPr>
      </w:pPr>
      <w:r>
        <w:rPr>
          <w:rFonts w:ascii="Daytona Condensed" w:hAnsi="Daytona Condensed"/>
          <w:bCs/>
          <w:sz w:val="28"/>
          <w:szCs w:val="28"/>
          <w:u w:val="single"/>
        </w:rPr>
        <w:t xml:space="preserve">Meeting </w:t>
      </w:r>
      <w:r w:rsidR="00624E1A">
        <w:rPr>
          <w:rFonts w:ascii="Daytona Condensed" w:hAnsi="Daytona Condensed"/>
          <w:bCs/>
          <w:sz w:val="28"/>
          <w:szCs w:val="28"/>
          <w:u w:val="single"/>
        </w:rPr>
        <w:t>(virtual) h</w:t>
      </w:r>
      <w:r>
        <w:rPr>
          <w:rFonts w:ascii="Daytona Condensed" w:hAnsi="Daytona Condensed"/>
          <w:bCs/>
          <w:sz w:val="28"/>
          <w:szCs w:val="28"/>
          <w:u w:val="single"/>
        </w:rPr>
        <w:t>eld</w:t>
      </w:r>
      <w:r w:rsidR="007D41D1">
        <w:rPr>
          <w:rFonts w:ascii="Daytona Condensed" w:hAnsi="Daytona Condensed"/>
          <w:bCs/>
          <w:sz w:val="28"/>
          <w:szCs w:val="28"/>
          <w:u w:val="single"/>
        </w:rPr>
        <w:t xml:space="preserve"> </w:t>
      </w:r>
      <w:r w:rsidR="008C49FD">
        <w:rPr>
          <w:rFonts w:ascii="Daytona Condensed" w:hAnsi="Daytona Condensed"/>
          <w:bCs/>
          <w:sz w:val="28"/>
          <w:szCs w:val="28"/>
          <w:u w:val="single"/>
        </w:rPr>
        <w:t>21</w:t>
      </w:r>
      <w:r w:rsidR="008C49FD" w:rsidRPr="008C49FD">
        <w:rPr>
          <w:rFonts w:ascii="Daytona Condensed" w:hAnsi="Daytona Condensed"/>
          <w:bCs/>
          <w:sz w:val="28"/>
          <w:szCs w:val="28"/>
          <w:u w:val="single"/>
          <w:vertAlign w:val="superscript"/>
        </w:rPr>
        <w:t>st</w:t>
      </w:r>
      <w:r w:rsidR="008C49FD">
        <w:rPr>
          <w:rFonts w:ascii="Daytona Condensed" w:hAnsi="Daytona Condensed"/>
          <w:bCs/>
          <w:sz w:val="28"/>
          <w:szCs w:val="28"/>
          <w:u w:val="single"/>
        </w:rPr>
        <w:t xml:space="preserve"> November</w:t>
      </w:r>
      <w:r w:rsidR="00806A0A">
        <w:rPr>
          <w:rFonts w:ascii="Daytona Condensed" w:hAnsi="Daytona Condensed"/>
          <w:bCs/>
          <w:sz w:val="28"/>
          <w:szCs w:val="28"/>
          <w:u w:val="single"/>
        </w:rPr>
        <w:t xml:space="preserve"> 2</w:t>
      </w:r>
      <w:r w:rsidR="0081517E">
        <w:rPr>
          <w:rFonts w:ascii="Daytona Condensed" w:hAnsi="Daytona Condensed"/>
          <w:bCs/>
          <w:sz w:val="28"/>
          <w:szCs w:val="28"/>
          <w:u w:val="single"/>
        </w:rPr>
        <w:t>023</w:t>
      </w:r>
      <w:r w:rsidR="003610F0">
        <w:rPr>
          <w:rFonts w:ascii="Daytona Condensed" w:hAnsi="Daytona Condensed"/>
          <w:bCs/>
          <w:sz w:val="28"/>
          <w:szCs w:val="28"/>
          <w:u w:val="single"/>
        </w:rPr>
        <w:t xml:space="preserve"> 2pm-3pm</w:t>
      </w:r>
    </w:p>
    <w:p w14:paraId="1A59A709" w14:textId="7C69C7A0" w:rsidR="0011349C" w:rsidRDefault="0011349C" w:rsidP="0000185E">
      <w:pPr>
        <w:jc w:val="center"/>
        <w:rPr>
          <w:rFonts w:ascii="Tahoma" w:hAnsi="Tahoma"/>
          <w:b/>
          <w:sz w:val="28"/>
          <w:szCs w:val="28"/>
        </w:rPr>
      </w:pPr>
    </w:p>
    <w:p w14:paraId="616E31AB" w14:textId="77777777" w:rsidR="004E556E" w:rsidRPr="0000185E" w:rsidRDefault="004E556E" w:rsidP="0000185E">
      <w:pPr>
        <w:jc w:val="center"/>
        <w:rPr>
          <w:rFonts w:ascii="Tahoma" w:hAnsi="Tahoma"/>
          <w:b/>
          <w:sz w:val="28"/>
          <w:szCs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83"/>
        <w:gridCol w:w="354"/>
        <w:gridCol w:w="3828"/>
        <w:gridCol w:w="1559"/>
        <w:gridCol w:w="142"/>
      </w:tblGrid>
      <w:tr w:rsidR="00A17E06" w:rsidRPr="00F40DBE" w14:paraId="2D5080E6" w14:textId="77777777" w:rsidTr="0081517E">
        <w:trPr>
          <w:trHeight w:val="510"/>
        </w:trPr>
        <w:tc>
          <w:tcPr>
            <w:tcW w:w="15168" w:type="dxa"/>
            <w:gridSpan w:val="6"/>
            <w:shd w:val="clear" w:color="auto" w:fill="D9D9D9" w:themeFill="background1" w:themeFillShade="D9"/>
            <w:vAlign w:val="center"/>
          </w:tcPr>
          <w:p w14:paraId="740D6AE8" w14:textId="77777777" w:rsidR="00710DAF" w:rsidRDefault="00710DAF" w:rsidP="00B3488B">
            <w:pPr>
              <w:spacing w:line="276" w:lineRule="auto"/>
              <w:rPr>
                <w:rFonts w:ascii="Tahoma" w:hAnsi="Tahoma"/>
                <w:b/>
                <w:sz w:val="22"/>
                <w:szCs w:val="22"/>
              </w:rPr>
            </w:pPr>
          </w:p>
          <w:p w14:paraId="41CB3F84" w14:textId="77777777" w:rsidR="00710DAF" w:rsidRPr="00A17E06" w:rsidRDefault="00710DAF" w:rsidP="00B3488B">
            <w:pPr>
              <w:spacing w:line="276" w:lineRule="auto"/>
              <w:rPr>
                <w:rFonts w:ascii="Tahoma" w:hAnsi="Tahoma"/>
                <w:b/>
                <w:sz w:val="22"/>
                <w:szCs w:val="22"/>
              </w:rPr>
            </w:pPr>
          </w:p>
        </w:tc>
      </w:tr>
      <w:tr w:rsidR="00907DC5" w:rsidRPr="00F40DBE" w14:paraId="32B2A63E" w14:textId="5F2D386A" w:rsidTr="00F274F3">
        <w:trPr>
          <w:trHeight w:val="510"/>
        </w:trPr>
        <w:tc>
          <w:tcPr>
            <w:tcW w:w="3402" w:type="dxa"/>
            <w:vAlign w:val="center"/>
          </w:tcPr>
          <w:p w14:paraId="003E2CF3" w14:textId="51AB99EE" w:rsidR="00907DC5" w:rsidRPr="00245DB6" w:rsidRDefault="00907DC5" w:rsidP="00B3488B">
            <w:pPr>
              <w:spacing w:line="276" w:lineRule="auto"/>
              <w:rPr>
                <w:rFonts w:ascii="Daytona Condensed" w:hAnsi="Daytona Condensed"/>
                <w:b/>
                <w:sz w:val="22"/>
                <w:szCs w:val="22"/>
              </w:rPr>
            </w:pPr>
            <w:r w:rsidRPr="00245DB6">
              <w:rPr>
                <w:rFonts w:ascii="Daytona Condensed" w:hAnsi="Daytona Condensed"/>
                <w:b/>
                <w:sz w:val="22"/>
                <w:szCs w:val="22"/>
              </w:rPr>
              <w:t xml:space="preserve">Attendees: </w:t>
            </w:r>
          </w:p>
        </w:tc>
        <w:tc>
          <w:tcPr>
            <w:tcW w:w="5883" w:type="dxa"/>
            <w:vAlign w:val="center"/>
          </w:tcPr>
          <w:p w14:paraId="6C4F2105" w14:textId="64B5C880" w:rsidR="00384E1B" w:rsidRPr="00B43351" w:rsidRDefault="008C49FD" w:rsidP="008C49FD">
            <w:pPr>
              <w:spacing w:line="276" w:lineRule="auto"/>
              <w:rPr>
                <w:rFonts w:ascii="Daytona Condensed" w:hAnsi="Daytona Condensed"/>
                <w:sz w:val="22"/>
                <w:szCs w:val="22"/>
              </w:rPr>
            </w:pPr>
            <w:r>
              <w:rPr>
                <w:rFonts w:ascii="Daytona Condensed" w:hAnsi="Daytona Condensed"/>
                <w:sz w:val="22"/>
                <w:szCs w:val="22"/>
              </w:rPr>
              <w:t xml:space="preserve">ED (Elaine Davies), </w:t>
            </w:r>
            <w:r w:rsidR="00C42A48">
              <w:rPr>
                <w:rFonts w:ascii="Daytona Condensed" w:hAnsi="Daytona Condensed"/>
                <w:sz w:val="22"/>
                <w:szCs w:val="22"/>
              </w:rPr>
              <w:t>(AF) Andrea Ferns, (AB) Avril Bembridge, (HD) Harriet Drew, (C</w:t>
            </w:r>
            <w:r>
              <w:rPr>
                <w:rFonts w:ascii="Daytona Condensed" w:hAnsi="Daytona Condensed"/>
                <w:sz w:val="22"/>
                <w:szCs w:val="22"/>
              </w:rPr>
              <w:t>R) Corrine Robinson, (SR) Stacey Ratcliff, (JW) Jo Webster, (MW</w:t>
            </w:r>
            <w:r w:rsidR="00C42A48">
              <w:rPr>
                <w:rFonts w:ascii="Daytona Condensed" w:hAnsi="Daytona Condensed"/>
                <w:sz w:val="22"/>
                <w:szCs w:val="22"/>
              </w:rPr>
              <w:t>) Michaela</w:t>
            </w:r>
            <w:r>
              <w:rPr>
                <w:rFonts w:ascii="Daytona Condensed" w:hAnsi="Daytona Condensed"/>
                <w:sz w:val="22"/>
                <w:szCs w:val="22"/>
              </w:rPr>
              <w:t>Wade</w:t>
            </w:r>
            <w:r w:rsidR="00C42A48">
              <w:rPr>
                <w:rFonts w:ascii="Daytona Condensed" w:hAnsi="Daytona Condensed"/>
                <w:sz w:val="22"/>
                <w:szCs w:val="22"/>
              </w:rPr>
              <w:t xml:space="preserve">, (WG) Wendy Green, (SP) Susan Parker, (JG) John Gowans, (DM) Debbie Marsden, </w:t>
            </w:r>
            <w:r>
              <w:rPr>
                <w:rFonts w:ascii="Daytona Condensed" w:hAnsi="Daytona Condensed"/>
                <w:sz w:val="22"/>
                <w:szCs w:val="22"/>
              </w:rPr>
              <w:t>(PB) Paula Brooke, (RH) Rachael Hampshire, (NC) Nwakego Casey, (J</w:t>
            </w:r>
            <w:r w:rsidR="009E6CE1">
              <w:rPr>
                <w:rFonts w:ascii="Daytona Condensed" w:hAnsi="Daytona Condensed"/>
                <w:sz w:val="22"/>
                <w:szCs w:val="22"/>
              </w:rPr>
              <w:t>oSt) Joanna Stout, (NW) Nicky Wilcox,</w:t>
            </w:r>
          </w:p>
        </w:tc>
        <w:tc>
          <w:tcPr>
            <w:tcW w:w="5883" w:type="dxa"/>
            <w:gridSpan w:val="4"/>
            <w:vAlign w:val="center"/>
          </w:tcPr>
          <w:p w14:paraId="64DA232E" w14:textId="752F52FD" w:rsidR="00B43351" w:rsidRPr="00F473B5" w:rsidRDefault="008C49FD" w:rsidP="008C49FD">
            <w:pPr>
              <w:jc w:val="both"/>
              <w:rPr>
                <w:rFonts w:ascii="Calibri" w:hAnsi="Calibri" w:cs="Calibri"/>
                <w:color w:val="000000"/>
                <w:sz w:val="22"/>
                <w:szCs w:val="22"/>
                <w:lang w:eastAsia="en-GB"/>
              </w:rPr>
            </w:pPr>
            <w:r>
              <w:rPr>
                <w:rFonts w:ascii="Daytona Condensed" w:hAnsi="Daytona Condensed"/>
                <w:sz w:val="22"/>
                <w:szCs w:val="22"/>
              </w:rPr>
              <w:t>(BY) Bev Young</w:t>
            </w:r>
            <w:r w:rsidR="00C42A48">
              <w:rPr>
                <w:rFonts w:ascii="Daytona Condensed" w:hAnsi="Daytona Condensed"/>
                <w:sz w:val="22"/>
                <w:szCs w:val="22"/>
              </w:rPr>
              <w:t xml:space="preserve">, </w:t>
            </w:r>
            <w:r>
              <w:rPr>
                <w:rFonts w:ascii="Daytona Condensed" w:hAnsi="Daytona Condensed"/>
                <w:sz w:val="22"/>
                <w:szCs w:val="22"/>
              </w:rPr>
              <w:t>(AL) Angela Little,</w:t>
            </w:r>
            <w:r w:rsidR="00C42A48">
              <w:rPr>
                <w:rFonts w:ascii="Daytona Condensed" w:hAnsi="Daytona Condensed"/>
                <w:sz w:val="22"/>
                <w:szCs w:val="22"/>
              </w:rPr>
              <w:t xml:space="preserve"> (JP) Jo Pearch, </w:t>
            </w:r>
            <w:r>
              <w:rPr>
                <w:rFonts w:ascii="Daytona Condensed" w:hAnsi="Daytona Condensed"/>
                <w:sz w:val="22"/>
                <w:szCs w:val="22"/>
              </w:rPr>
              <w:t xml:space="preserve">, (CS) Chelsea Steel, (FR) Fiona Rogers, (JSu) Jemma Sutton, (KM) Karen Myles, (JSt) Jll Standing, (HD) Hannah Dyson, (JM) Jane Mulcahy, (JW) Jo Webster, (ND) Nicola Davies, (RC) Rachel Crook, (KC) Kayleigh Crossley, (NPB) Nicole Parish-Bailey, (FHW) Francesca Holliday-Wall, (AM) Alison Murphy, (AG) Amber Giles, (NB) Nicola Blackwood, (RM) Rebekah Moass, (JB) Jenifer Brandon, </w:t>
            </w:r>
          </w:p>
        </w:tc>
      </w:tr>
      <w:tr w:rsidR="00F15D32" w:rsidRPr="00F40DBE" w14:paraId="37FCFE95" w14:textId="155C97E4" w:rsidTr="00DD048C">
        <w:trPr>
          <w:trHeight w:val="510"/>
        </w:trPr>
        <w:tc>
          <w:tcPr>
            <w:tcW w:w="3402" w:type="dxa"/>
            <w:vAlign w:val="center"/>
          </w:tcPr>
          <w:p w14:paraId="4F0B6B19" w14:textId="16342A15" w:rsidR="00F15D32" w:rsidRPr="00245DB6" w:rsidRDefault="00F15D32" w:rsidP="00F15D32">
            <w:pPr>
              <w:spacing w:line="276" w:lineRule="auto"/>
              <w:rPr>
                <w:rFonts w:ascii="Daytona Condensed" w:hAnsi="Daytona Condensed"/>
                <w:b/>
                <w:sz w:val="22"/>
                <w:szCs w:val="22"/>
              </w:rPr>
            </w:pPr>
            <w:r>
              <w:rPr>
                <w:rFonts w:ascii="Daytona Condensed" w:hAnsi="Daytona Condensed"/>
                <w:b/>
                <w:sz w:val="22"/>
                <w:szCs w:val="22"/>
              </w:rPr>
              <w:t>Apologies</w:t>
            </w:r>
          </w:p>
        </w:tc>
        <w:tc>
          <w:tcPr>
            <w:tcW w:w="5883" w:type="dxa"/>
            <w:vAlign w:val="center"/>
          </w:tcPr>
          <w:p w14:paraId="04186C3C" w14:textId="4B2B58EC" w:rsidR="00F15D32" w:rsidRPr="00650E1D" w:rsidRDefault="00B43351" w:rsidP="00F15D32">
            <w:r>
              <w:t>Multiple</w:t>
            </w:r>
            <w:r w:rsidR="008F2081">
              <w:t xml:space="preserve"> – apologies from Miriam Tunc – to be rebooked</w:t>
            </w:r>
          </w:p>
        </w:tc>
        <w:tc>
          <w:tcPr>
            <w:tcW w:w="5883" w:type="dxa"/>
            <w:gridSpan w:val="4"/>
            <w:vAlign w:val="center"/>
          </w:tcPr>
          <w:p w14:paraId="1C3BB257" w14:textId="2EEA8D70" w:rsidR="00F15D32" w:rsidRPr="003806DA" w:rsidRDefault="00F15D32" w:rsidP="00F15D32">
            <w:pPr>
              <w:rPr>
                <w:rFonts w:ascii="Calibri" w:hAnsi="Calibri" w:cs="Calibri"/>
                <w:color w:val="000000"/>
                <w:sz w:val="22"/>
                <w:szCs w:val="22"/>
                <w:lang w:eastAsia="en-GB"/>
              </w:rPr>
            </w:pPr>
          </w:p>
        </w:tc>
      </w:tr>
      <w:tr w:rsidR="00F15D32" w:rsidRPr="00F40DBE" w14:paraId="36EC6BF5" w14:textId="77777777" w:rsidTr="0081517E">
        <w:trPr>
          <w:trHeight w:val="510"/>
        </w:trPr>
        <w:tc>
          <w:tcPr>
            <w:tcW w:w="3402" w:type="dxa"/>
            <w:vAlign w:val="center"/>
          </w:tcPr>
          <w:p w14:paraId="0AA07045" w14:textId="02CA046F" w:rsidR="00F15D32" w:rsidRPr="00245DB6" w:rsidRDefault="00F15D32" w:rsidP="00F15D32">
            <w:pPr>
              <w:spacing w:line="276" w:lineRule="auto"/>
              <w:rPr>
                <w:rFonts w:ascii="Daytona Condensed" w:hAnsi="Daytona Condensed"/>
                <w:b/>
                <w:sz w:val="22"/>
                <w:szCs w:val="22"/>
              </w:rPr>
            </w:pPr>
            <w:r>
              <w:rPr>
                <w:rFonts w:ascii="Daytona Condensed" w:hAnsi="Daytona Condensed"/>
                <w:b/>
                <w:sz w:val="22"/>
                <w:szCs w:val="22"/>
              </w:rPr>
              <w:t xml:space="preserve">Agenda: </w:t>
            </w:r>
          </w:p>
        </w:tc>
        <w:tc>
          <w:tcPr>
            <w:tcW w:w="11766" w:type="dxa"/>
            <w:gridSpan w:val="5"/>
            <w:vAlign w:val="center"/>
          </w:tcPr>
          <w:p w14:paraId="5DB5B23F" w14:textId="7CDF80C7" w:rsidR="00F15D32" w:rsidRPr="009E6CE1" w:rsidRDefault="009E6CE1" w:rsidP="009E6CE1">
            <w:pPr>
              <w:pStyle w:val="ListParagraph"/>
              <w:numPr>
                <w:ilvl w:val="0"/>
                <w:numId w:val="42"/>
              </w:numPr>
              <w:rPr>
                <w:rFonts w:ascii="Daytona Condensed" w:hAnsi="Daytona Condensed"/>
                <w:sz w:val="22"/>
                <w:szCs w:val="22"/>
              </w:rPr>
            </w:pPr>
            <w:r w:rsidRPr="009E6CE1">
              <w:rPr>
                <w:rFonts w:ascii="Daytona Condensed" w:hAnsi="Daytona Condensed"/>
                <w:sz w:val="22"/>
                <w:szCs w:val="22"/>
              </w:rPr>
              <w:t>Young carers update</w:t>
            </w:r>
          </w:p>
          <w:p w14:paraId="31BE9FFF" w14:textId="6E14281D" w:rsidR="009E6CE1" w:rsidRPr="009E6CE1" w:rsidRDefault="009E6CE1" w:rsidP="009E6CE1">
            <w:pPr>
              <w:pStyle w:val="ListParagraph"/>
              <w:numPr>
                <w:ilvl w:val="0"/>
                <w:numId w:val="42"/>
              </w:numPr>
              <w:rPr>
                <w:rFonts w:ascii="Daytona Condensed" w:hAnsi="Daytona Condensed"/>
                <w:sz w:val="22"/>
                <w:szCs w:val="22"/>
              </w:rPr>
            </w:pPr>
            <w:r>
              <w:rPr>
                <w:rFonts w:ascii="Daytona Condensed" w:hAnsi="Daytona Condensed"/>
                <w:sz w:val="22"/>
                <w:szCs w:val="22"/>
              </w:rPr>
              <w:t>We all have a Voice</w:t>
            </w:r>
            <w:r w:rsidR="00C35F9B">
              <w:rPr>
                <w:rFonts w:ascii="Daytona Condensed" w:hAnsi="Daytona Condensed"/>
                <w:sz w:val="22"/>
                <w:szCs w:val="22"/>
              </w:rPr>
              <w:t>, Disbaled Children’s vision for change</w:t>
            </w:r>
            <w:r>
              <w:rPr>
                <w:rFonts w:ascii="Daytona Condensed" w:hAnsi="Daytona Condensed"/>
                <w:sz w:val="22"/>
                <w:szCs w:val="22"/>
              </w:rPr>
              <w:t xml:space="preserve"> – Children’s commisoner office</w:t>
            </w:r>
            <w:r w:rsidR="00C35F9B">
              <w:rPr>
                <w:rFonts w:ascii="Daytona Condensed" w:hAnsi="Daytona Condensed"/>
                <w:sz w:val="22"/>
                <w:szCs w:val="22"/>
              </w:rPr>
              <w:t>, Oct 23</w:t>
            </w:r>
          </w:p>
          <w:p w14:paraId="4533150F" w14:textId="7D80C752" w:rsidR="00F15D32" w:rsidRDefault="00311451" w:rsidP="00F15D32">
            <w:pPr>
              <w:rPr>
                <w:rFonts w:ascii="Daytona Condensed" w:hAnsi="Daytona Condensed"/>
                <w:sz w:val="22"/>
                <w:szCs w:val="22"/>
              </w:rPr>
            </w:pPr>
            <w:r>
              <w:rPr>
                <w:rFonts w:ascii="Daytona Condensed" w:hAnsi="Daytona Condensed"/>
                <w:sz w:val="22"/>
                <w:szCs w:val="22"/>
              </w:rPr>
              <w:t>2</w:t>
            </w:r>
            <w:r w:rsidR="00F15D32">
              <w:rPr>
                <w:rFonts w:ascii="Daytona Condensed" w:hAnsi="Daytona Condensed"/>
                <w:sz w:val="22"/>
                <w:szCs w:val="22"/>
              </w:rPr>
              <w:t>.0 Open Space</w:t>
            </w:r>
          </w:p>
          <w:p w14:paraId="60D7C096" w14:textId="1CB3DE8B" w:rsidR="00F15D32" w:rsidRDefault="00311451" w:rsidP="00F15D32">
            <w:pPr>
              <w:rPr>
                <w:rFonts w:ascii="Daytona Condensed" w:hAnsi="Daytona Condensed"/>
                <w:sz w:val="22"/>
                <w:szCs w:val="22"/>
              </w:rPr>
            </w:pPr>
            <w:r>
              <w:rPr>
                <w:rFonts w:ascii="Daytona Condensed" w:hAnsi="Daytona Condensed"/>
                <w:sz w:val="22"/>
                <w:szCs w:val="22"/>
              </w:rPr>
              <w:t>3</w:t>
            </w:r>
            <w:r w:rsidR="00F15D32">
              <w:rPr>
                <w:rFonts w:ascii="Daytona Condensed" w:hAnsi="Daytona Condensed"/>
                <w:sz w:val="22"/>
                <w:szCs w:val="22"/>
              </w:rPr>
              <w:t xml:space="preserve">.0 AOB </w:t>
            </w:r>
          </w:p>
          <w:p w14:paraId="47FFAF14" w14:textId="6541A822" w:rsidR="00F15D32" w:rsidRPr="003806DA" w:rsidRDefault="00F15D32" w:rsidP="00F15D32">
            <w:pPr>
              <w:rPr>
                <w:rFonts w:ascii="Daytona Condensed" w:hAnsi="Daytona Condensed"/>
                <w:sz w:val="22"/>
                <w:szCs w:val="22"/>
              </w:rPr>
            </w:pPr>
          </w:p>
        </w:tc>
      </w:tr>
      <w:tr w:rsidR="00F15D32" w:rsidRPr="003C0C59" w14:paraId="589FE671" w14:textId="77777777" w:rsidTr="00F75D08">
        <w:trPr>
          <w:gridAfter w:val="1"/>
          <w:wAfter w:w="142" w:type="dxa"/>
          <w:trHeight w:val="510"/>
        </w:trPr>
        <w:tc>
          <w:tcPr>
            <w:tcW w:w="3402" w:type="dxa"/>
            <w:shd w:val="clear" w:color="auto" w:fill="D9D9D9" w:themeFill="background1" w:themeFillShade="D9"/>
            <w:vAlign w:val="center"/>
          </w:tcPr>
          <w:p w14:paraId="26F659BE" w14:textId="349CAFE9" w:rsidR="00F15D32" w:rsidRPr="003C0C59" w:rsidRDefault="00F15D32" w:rsidP="00F15D32">
            <w:pPr>
              <w:rPr>
                <w:rFonts w:ascii="Daytona Condensed" w:hAnsi="Daytona Condensed"/>
                <w:b/>
                <w:sz w:val="22"/>
                <w:szCs w:val="22"/>
              </w:rPr>
            </w:pPr>
            <w:r>
              <w:br w:type="page"/>
            </w:r>
            <w:r w:rsidRPr="003C0C59">
              <w:rPr>
                <w:rFonts w:ascii="Daytona Condensed" w:hAnsi="Daytona Condensed"/>
                <w:b/>
                <w:sz w:val="22"/>
                <w:szCs w:val="22"/>
              </w:rPr>
              <w:t>Item</w:t>
            </w:r>
          </w:p>
        </w:tc>
        <w:tc>
          <w:tcPr>
            <w:tcW w:w="6237" w:type="dxa"/>
            <w:gridSpan w:val="2"/>
            <w:shd w:val="clear" w:color="auto" w:fill="D9D9D9" w:themeFill="background1" w:themeFillShade="D9"/>
            <w:vAlign w:val="center"/>
          </w:tcPr>
          <w:p w14:paraId="53DD894A" w14:textId="77777777" w:rsidR="00F15D32" w:rsidRPr="003C0C59" w:rsidRDefault="00F15D32" w:rsidP="00F15D32">
            <w:pPr>
              <w:rPr>
                <w:rFonts w:ascii="Daytona Condensed" w:hAnsi="Daytona Condensed"/>
                <w:b/>
                <w:sz w:val="22"/>
                <w:szCs w:val="22"/>
              </w:rPr>
            </w:pPr>
            <w:r w:rsidRPr="003C0C59">
              <w:rPr>
                <w:rFonts w:ascii="Daytona Condensed" w:hAnsi="Daytona Condensed"/>
                <w:b/>
                <w:sz w:val="22"/>
                <w:szCs w:val="22"/>
              </w:rPr>
              <w:t>Discussion</w:t>
            </w:r>
          </w:p>
        </w:tc>
        <w:tc>
          <w:tcPr>
            <w:tcW w:w="3828" w:type="dxa"/>
            <w:shd w:val="clear" w:color="auto" w:fill="D9D9D9" w:themeFill="background1" w:themeFillShade="D9"/>
            <w:vAlign w:val="center"/>
          </w:tcPr>
          <w:p w14:paraId="2275BF01" w14:textId="6A1C168C" w:rsidR="00F15D32" w:rsidRPr="003C0C59" w:rsidRDefault="00F15D32" w:rsidP="00F15D32">
            <w:pPr>
              <w:rPr>
                <w:rFonts w:ascii="Daytona Condensed" w:hAnsi="Daytona Condensed"/>
                <w:b/>
                <w:sz w:val="22"/>
                <w:szCs w:val="22"/>
              </w:rPr>
            </w:pPr>
            <w:r w:rsidRPr="003C0C59">
              <w:rPr>
                <w:rFonts w:ascii="Daytona Condensed" w:hAnsi="Daytona Condensed"/>
                <w:b/>
                <w:sz w:val="22"/>
                <w:szCs w:val="22"/>
              </w:rPr>
              <w:t>Action</w:t>
            </w:r>
          </w:p>
        </w:tc>
        <w:tc>
          <w:tcPr>
            <w:tcW w:w="1559" w:type="dxa"/>
            <w:shd w:val="clear" w:color="auto" w:fill="D9D9D9" w:themeFill="background1" w:themeFillShade="D9"/>
            <w:vAlign w:val="center"/>
          </w:tcPr>
          <w:p w14:paraId="1A2D5844" w14:textId="77777777" w:rsidR="00F15D32" w:rsidRPr="003C0C59" w:rsidRDefault="00F15D32" w:rsidP="00F15D32">
            <w:pPr>
              <w:rPr>
                <w:rFonts w:ascii="Daytona Condensed" w:hAnsi="Daytona Condensed"/>
                <w:b/>
                <w:sz w:val="22"/>
                <w:szCs w:val="22"/>
              </w:rPr>
            </w:pPr>
            <w:r w:rsidRPr="003C0C59">
              <w:rPr>
                <w:rFonts w:ascii="Daytona Condensed" w:hAnsi="Daytona Condensed"/>
                <w:b/>
                <w:sz w:val="22"/>
                <w:szCs w:val="22"/>
              </w:rPr>
              <w:t>Deadline</w:t>
            </w:r>
          </w:p>
        </w:tc>
      </w:tr>
      <w:tr w:rsidR="00F15D32" w:rsidRPr="003C0C59" w14:paraId="2055BDE7" w14:textId="77777777" w:rsidTr="00F75D08">
        <w:trPr>
          <w:gridAfter w:val="1"/>
          <w:wAfter w:w="142" w:type="dxa"/>
        </w:trPr>
        <w:tc>
          <w:tcPr>
            <w:tcW w:w="3402" w:type="dxa"/>
            <w:vAlign w:val="center"/>
          </w:tcPr>
          <w:p w14:paraId="7140EAE3" w14:textId="77777777" w:rsidR="00F15D32" w:rsidRPr="003C0C59" w:rsidRDefault="00F15D32" w:rsidP="00F15D32">
            <w:pPr>
              <w:rPr>
                <w:rFonts w:ascii="Daytona Condensed" w:hAnsi="Daytona Condensed"/>
                <w:b/>
                <w:sz w:val="22"/>
                <w:szCs w:val="22"/>
              </w:rPr>
            </w:pPr>
          </w:p>
          <w:p w14:paraId="646FE129" w14:textId="2E206B32" w:rsidR="00F15D32" w:rsidRPr="003C0C59" w:rsidRDefault="00F15D32" w:rsidP="00F15D32">
            <w:pPr>
              <w:rPr>
                <w:rFonts w:ascii="Daytona Condensed" w:hAnsi="Daytona Condensed"/>
                <w:b/>
                <w:sz w:val="22"/>
                <w:szCs w:val="22"/>
              </w:rPr>
            </w:pPr>
            <w:r w:rsidRPr="003C0C59">
              <w:rPr>
                <w:rFonts w:ascii="Daytona Condensed" w:hAnsi="Daytona Condensed"/>
                <w:b/>
                <w:sz w:val="22"/>
                <w:szCs w:val="22"/>
              </w:rPr>
              <w:t>Welcome</w:t>
            </w:r>
            <w:r>
              <w:rPr>
                <w:rFonts w:ascii="Daytona Condensed" w:hAnsi="Daytona Condensed"/>
                <w:b/>
                <w:sz w:val="22"/>
                <w:szCs w:val="22"/>
              </w:rPr>
              <w:t xml:space="preserve"> and Introductions</w:t>
            </w:r>
          </w:p>
          <w:p w14:paraId="095870AB" w14:textId="628005EB" w:rsidR="00F15D32" w:rsidRPr="003C0C59" w:rsidRDefault="00F15D32" w:rsidP="00F15D32">
            <w:pPr>
              <w:rPr>
                <w:rFonts w:ascii="Daytona Condensed" w:hAnsi="Daytona Condensed"/>
                <w:b/>
                <w:sz w:val="22"/>
                <w:szCs w:val="22"/>
              </w:rPr>
            </w:pPr>
          </w:p>
        </w:tc>
        <w:tc>
          <w:tcPr>
            <w:tcW w:w="6237" w:type="dxa"/>
            <w:gridSpan w:val="2"/>
            <w:vAlign w:val="center"/>
          </w:tcPr>
          <w:p w14:paraId="468AC6CB" w14:textId="77777777" w:rsidR="00F15D32" w:rsidRDefault="00F15D32" w:rsidP="00F15D32">
            <w:pPr>
              <w:rPr>
                <w:rFonts w:ascii="Daytona Condensed" w:hAnsi="Daytona Condensed"/>
                <w:sz w:val="22"/>
                <w:szCs w:val="22"/>
              </w:rPr>
            </w:pPr>
            <w:r>
              <w:rPr>
                <w:rFonts w:ascii="Daytona Condensed" w:hAnsi="Daytona Condensed"/>
                <w:sz w:val="22"/>
                <w:szCs w:val="22"/>
              </w:rPr>
              <w:t xml:space="preserve">The group introduced themselves and shared their current job role and schools within their remit. Variety of school offers across the UK. </w:t>
            </w:r>
          </w:p>
          <w:p w14:paraId="6FEA9693" w14:textId="77777777" w:rsidR="00F15D32" w:rsidRDefault="00F15D32" w:rsidP="00F15D32">
            <w:pPr>
              <w:rPr>
                <w:rFonts w:ascii="Daytona Condensed" w:hAnsi="Daytona Condensed"/>
                <w:sz w:val="22"/>
                <w:szCs w:val="22"/>
              </w:rPr>
            </w:pPr>
            <w:r>
              <w:rPr>
                <w:rFonts w:ascii="Daytona Condensed" w:hAnsi="Daytona Condensed"/>
                <w:sz w:val="22"/>
                <w:szCs w:val="22"/>
              </w:rPr>
              <w:t>Joint meeting with SAPHNA and UK CCN Network</w:t>
            </w:r>
          </w:p>
          <w:p w14:paraId="20E70E04" w14:textId="1AB54366" w:rsidR="00F15D32" w:rsidRPr="003C0C59" w:rsidRDefault="00F15D32" w:rsidP="00F15D32">
            <w:pPr>
              <w:rPr>
                <w:rFonts w:ascii="Daytona Condensed" w:hAnsi="Daytona Condensed"/>
                <w:sz w:val="22"/>
                <w:szCs w:val="22"/>
              </w:rPr>
            </w:pPr>
          </w:p>
        </w:tc>
        <w:tc>
          <w:tcPr>
            <w:tcW w:w="3828" w:type="dxa"/>
            <w:vAlign w:val="center"/>
          </w:tcPr>
          <w:p w14:paraId="4540D3CE" w14:textId="77777777" w:rsidR="00F15D32" w:rsidRPr="003C0C59" w:rsidRDefault="00F15D32" w:rsidP="00F15D32">
            <w:pPr>
              <w:rPr>
                <w:rFonts w:ascii="Daytona Condensed" w:hAnsi="Daytona Condensed"/>
                <w:sz w:val="22"/>
                <w:szCs w:val="22"/>
              </w:rPr>
            </w:pPr>
          </w:p>
        </w:tc>
        <w:tc>
          <w:tcPr>
            <w:tcW w:w="1559" w:type="dxa"/>
            <w:vAlign w:val="center"/>
          </w:tcPr>
          <w:p w14:paraId="630A61C5" w14:textId="77777777" w:rsidR="00F15D32" w:rsidRPr="003C0C59" w:rsidRDefault="00F15D32" w:rsidP="00F15D32">
            <w:pPr>
              <w:rPr>
                <w:rFonts w:ascii="Daytona Condensed" w:hAnsi="Daytona Condensed"/>
                <w:sz w:val="22"/>
                <w:szCs w:val="22"/>
              </w:rPr>
            </w:pPr>
          </w:p>
        </w:tc>
      </w:tr>
      <w:tr w:rsidR="00F15D32" w:rsidRPr="003C0C59" w14:paraId="4B57784E" w14:textId="77777777" w:rsidTr="00F75D08">
        <w:trPr>
          <w:gridAfter w:val="1"/>
          <w:wAfter w:w="142" w:type="dxa"/>
          <w:trHeight w:val="566"/>
        </w:trPr>
        <w:tc>
          <w:tcPr>
            <w:tcW w:w="3402" w:type="dxa"/>
            <w:vAlign w:val="center"/>
          </w:tcPr>
          <w:p w14:paraId="1F8F0E12" w14:textId="0BE97541" w:rsidR="00F15D32" w:rsidRDefault="00F15D32" w:rsidP="008F2081">
            <w:pPr>
              <w:rPr>
                <w:rFonts w:ascii="Daytona Condensed" w:hAnsi="Daytona Condensed"/>
                <w:b/>
                <w:sz w:val="22"/>
                <w:szCs w:val="22"/>
              </w:rPr>
            </w:pPr>
            <w:r>
              <w:rPr>
                <w:rFonts w:ascii="Daytona Condensed" w:hAnsi="Daytona Condensed"/>
                <w:b/>
                <w:sz w:val="22"/>
                <w:szCs w:val="22"/>
              </w:rPr>
              <w:t xml:space="preserve">Minutes from </w:t>
            </w:r>
            <w:r w:rsidR="008F2081">
              <w:rPr>
                <w:rFonts w:ascii="Daytona Condensed" w:hAnsi="Daytona Condensed"/>
                <w:b/>
                <w:sz w:val="22"/>
                <w:szCs w:val="22"/>
              </w:rPr>
              <w:t>19</w:t>
            </w:r>
            <w:r w:rsidR="008F2081" w:rsidRPr="008F2081">
              <w:rPr>
                <w:rFonts w:ascii="Daytona Condensed" w:hAnsi="Daytona Condensed"/>
                <w:b/>
                <w:sz w:val="22"/>
                <w:szCs w:val="22"/>
                <w:vertAlign w:val="superscript"/>
              </w:rPr>
              <w:t>th</w:t>
            </w:r>
            <w:r w:rsidR="008F2081">
              <w:rPr>
                <w:rFonts w:ascii="Daytona Condensed" w:hAnsi="Daytona Condensed"/>
                <w:b/>
                <w:sz w:val="22"/>
                <w:szCs w:val="22"/>
              </w:rPr>
              <w:t xml:space="preserve"> September 23</w:t>
            </w:r>
          </w:p>
        </w:tc>
        <w:tc>
          <w:tcPr>
            <w:tcW w:w="6237" w:type="dxa"/>
            <w:gridSpan w:val="2"/>
            <w:vAlign w:val="center"/>
          </w:tcPr>
          <w:p w14:paraId="578D8897" w14:textId="77777777" w:rsidR="00F15D32" w:rsidRDefault="00F15D32" w:rsidP="00F15D32">
            <w:pPr>
              <w:rPr>
                <w:rFonts w:ascii="Daytona Condensed" w:hAnsi="Daytona Condensed"/>
                <w:sz w:val="22"/>
                <w:szCs w:val="22"/>
              </w:rPr>
            </w:pPr>
            <w:r>
              <w:rPr>
                <w:rFonts w:ascii="Daytona Condensed" w:hAnsi="Daytona Condensed"/>
                <w:sz w:val="22"/>
                <w:szCs w:val="22"/>
              </w:rPr>
              <w:t xml:space="preserve">Confirmed as correct. </w:t>
            </w:r>
          </w:p>
          <w:p w14:paraId="4E1B8229" w14:textId="2CC621A2" w:rsidR="00F15D32" w:rsidRDefault="00F15D32" w:rsidP="00F15D32">
            <w:pPr>
              <w:spacing w:before="100" w:beforeAutospacing="1" w:after="100" w:afterAutospacing="1"/>
              <w:rPr>
                <w:rFonts w:ascii="Daytona Condensed" w:hAnsi="Daytona Condensed"/>
                <w:sz w:val="22"/>
                <w:szCs w:val="22"/>
              </w:rPr>
            </w:pPr>
          </w:p>
        </w:tc>
        <w:tc>
          <w:tcPr>
            <w:tcW w:w="3828" w:type="dxa"/>
            <w:vAlign w:val="center"/>
          </w:tcPr>
          <w:p w14:paraId="4801569F" w14:textId="77777777" w:rsidR="00F15D32" w:rsidRDefault="00F15D32" w:rsidP="00F15D32">
            <w:pPr>
              <w:rPr>
                <w:rFonts w:ascii="Daytona Condensed" w:hAnsi="Daytona Condensed"/>
                <w:sz w:val="22"/>
                <w:szCs w:val="22"/>
              </w:rPr>
            </w:pPr>
            <w:r w:rsidRPr="003C0C59">
              <w:rPr>
                <w:rFonts w:ascii="Daytona Condensed" w:hAnsi="Daytona Condensed"/>
                <w:sz w:val="22"/>
                <w:szCs w:val="22"/>
              </w:rPr>
              <w:t xml:space="preserve"> </w:t>
            </w:r>
            <w:r>
              <w:rPr>
                <w:rFonts w:ascii="Daytona Condensed" w:hAnsi="Daytona Condensed"/>
                <w:sz w:val="22"/>
                <w:szCs w:val="22"/>
              </w:rPr>
              <w:t xml:space="preserve">Members to complete and return to </w:t>
            </w:r>
            <w:hyperlink r:id="rId12" w:history="1">
              <w:r w:rsidRPr="000640C0">
                <w:rPr>
                  <w:rStyle w:val="Hyperlink"/>
                  <w:rFonts w:ascii="Daytona Condensed" w:hAnsi="Daytona Condensed"/>
                  <w:sz w:val="22"/>
                  <w:szCs w:val="22"/>
                </w:rPr>
                <w:t>Rebecca.daniels@nhs.net</w:t>
              </w:r>
            </w:hyperlink>
          </w:p>
          <w:p w14:paraId="7664E71A" w14:textId="77777777" w:rsidR="00F15D32" w:rsidRDefault="00F15D32" w:rsidP="00F15D32">
            <w:pPr>
              <w:rPr>
                <w:rFonts w:ascii="Daytona Condensed" w:hAnsi="Daytona Condensed"/>
                <w:sz w:val="22"/>
                <w:szCs w:val="22"/>
              </w:rPr>
            </w:pPr>
          </w:p>
          <w:p w14:paraId="105D2C86" w14:textId="46D35983" w:rsidR="00F15D32" w:rsidRPr="003C0C59" w:rsidRDefault="00F15D32" w:rsidP="00F15D32">
            <w:pPr>
              <w:pStyle w:val="NormalWeb"/>
              <w:rPr>
                <w:rFonts w:ascii="Daytona Condensed" w:hAnsi="Daytona Condensed"/>
                <w:sz w:val="22"/>
                <w:szCs w:val="22"/>
              </w:rPr>
            </w:pPr>
          </w:p>
        </w:tc>
        <w:tc>
          <w:tcPr>
            <w:tcW w:w="1559" w:type="dxa"/>
            <w:vAlign w:val="center"/>
          </w:tcPr>
          <w:p w14:paraId="6181CB0C" w14:textId="1643EDD2" w:rsidR="00F15D32" w:rsidRPr="003C0C59" w:rsidRDefault="00F15D32" w:rsidP="00F15D32">
            <w:pPr>
              <w:rPr>
                <w:rFonts w:ascii="Daytona Condensed" w:hAnsi="Daytona Condensed"/>
                <w:sz w:val="22"/>
                <w:szCs w:val="22"/>
              </w:rPr>
            </w:pPr>
          </w:p>
        </w:tc>
      </w:tr>
      <w:tr w:rsidR="00F15D32" w:rsidRPr="003C0C59" w14:paraId="5C4FC4EE" w14:textId="77777777" w:rsidTr="00F75D08">
        <w:trPr>
          <w:gridAfter w:val="1"/>
          <w:wAfter w:w="142" w:type="dxa"/>
          <w:trHeight w:val="151"/>
        </w:trPr>
        <w:tc>
          <w:tcPr>
            <w:tcW w:w="3402" w:type="dxa"/>
            <w:vAlign w:val="center"/>
          </w:tcPr>
          <w:p w14:paraId="4264C290" w14:textId="2454B27B" w:rsidR="00F15D32" w:rsidRPr="00D76044" w:rsidRDefault="00F15D32" w:rsidP="008F2081">
            <w:pPr>
              <w:rPr>
                <w:rFonts w:ascii="Daytona Condensed" w:hAnsi="Daytona Condensed"/>
                <w:sz w:val="22"/>
                <w:szCs w:val="22"/>
              </w:rPr>
            </w:pPr>
            <w:r>
              <w:rPr>
                <w:rFonts w:ascii="Daytona Condensed" w:hAnsi="Daytona Condensed"/>
                <w:b/>
                <w:sz w:val="22"/>
                <w:szCs w:val="22"/>
              </w:rPr>
              <w:t xml:space="preserve">1.0 </w:t>
            </w:r>
            <w:r w:rsidR="008F2081">
              <w:rPr>
                <w:rFonts w:ascii="Daytona Condensed" w:hAnsi="Daytona Condensed"/>
                <w:b/>
                <w:sz w:val="22"/>
                <w:szCs w:val="22"/>
              </w:rPr>
              <w:t>Young Carers update</w:t>
            </w:r>
          </w:p>
        </w:tc>
        <w:tc>
          <w:tcPr>
            <w:tcW w:w="6237" w:type="dxa"/>
            <w:gridSpan w:val="2"/>
            <w:vAlign w:val="center"/>
          </w:tcPr>
          <w:p w14:paraId="276561E7" w14:textId="2CBB6E7D" w:rsidR="008F2081" w:rsidRDefault="008F2081" w:rsidP="00F15D32">
            <w:pPr>
              <w:pStyle w:val="NormalWeb"/>
              <w:shd w:val="clear" w:color="auto" w:fill="FFFFFF"/>
              <w:spacing w:before="0" w:beforeAutospacing="0" w:after="0" w:afterAutospacing="0"/>
              <w:rPr>
                <w:rFonts w:ascii="Daytona Condensed" w:hAnsi="Daytona Condensed"/>
                <w:sz w:val="22"/>
                <w:szCs w:val="22"/>
              </w:rPr>
            </w:pPr>
            <w:r>
              <w:rPr>
                <w:rFonts w:ascii="Daytona Condensed" w:hAnsi="Daytona Condensed"/>
                <w:sz w:val="22"/>
                <w:szCs w:val="22"/>
              </w:rPr>
              <w:t>Fiona Rogers – presentation</w:t>
            </w:r>
          </w:p>
          <w:p w14:paraId="5B4E5CE1" w14:textId="77777777" w:rsidR="00F15D32" w:rsidRDefault="008F2081" w:rsidP="00F15D32">
            <w:pPr>
              <w:pStyle w:val="NormalWeb"/>
              <w:shd w:val="clear" w:color="auto" w:fill="FFFFFF"/>
              <w:spacing w:before="0" w:beforeAutospacing="0" w:after="0" w:afterAutospacing="0"/>
              <w:rPr>
                <w:rFonts w:ascii="Daytona Condensed" w:hAnsi="Daytona Condensed"/>
                <w:sz w:val="22"/>
                <w:szCs w:val="22"/>
              </w:rPr>
            </w:pPr>
            <w:r>
              <w:rPr>
                <w:rFonts w:ascii="Daytona Condensed" w:hAnsi="Daytona Condensed"/>
                <w:sz w:val="22"/>
                <w:szCs w:val="22"/>
              </w:rPr>
              <w:object w:dxaOrig="1508" w:dyaOrig="984" w14:anchorId="538D1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3" o:title=""/>
                </v:shape>
                <o:OLEObject Type="Embed" ProgID="PowerPoint.Show.12" ShapeID="_x0000_i1025" DrawAspect="Icon" ObjectID="_1762093724" r:id="rId14"/>
              </w:object>
            </w:r>
          </w:p>
          <w:p w14:paraId="26798BF4" w14:textId="77777777" w:rsidR="002303E5" w:rsidRDefault="002303E5" w:rsidP="00F15D32">
            <w:pPr>
              <w:pStyle w:val="NormalWeb"/>
              <w:shd w:val="clear" w:color="auto" w:fill="FFFFFF"/>
              <w:spacing w:before="0" w:beforeAutospacing="0" w:after="0" w:afterAutospacing="0"/>
              <w:rPr>
                <w:rFonts w:ascii="Daytona Condensed" w:hAnsi="Daytona Condensed"/>
                <w:sz w:val="22"/>
                <w:szCs w:val="22"/>
              </w:rPr>
            </w:pPr>
          </w:p>
          <w:p w14:paraId="37415F53" w14:textId="53921697" w:rsidR="002303E5" w:rsidRDefault="002303E5" w:rsidP="00F15D32">
            <w:pPr>
              <w:pStyle w:val="NormalWeb"/>
              <w:shd w:val="clear" w:color="auto" w:fill="FFFFFF"/>
              <w:spacing w:before="0" w:beforeAutospacing="0" w:after="0" w:afterAutospacing="0"/>
              <w:rPr>
                <w:rFonts w:ascii="Daytona Condensed" w:hAnsi="Daytona Condensed"/>
                <w:sz w:val="22"/>
                <w:szCs w:val="22"/>
              </w:rPr>
            </w:pPr>
            <w:r>
              <w:rPr>
                <w:rFonts w:ascii="Daytona Condensed" w:hAnsi="Daytona Condensed"/>
                <w:sz w:val="22"/>
                <w:szCs w:val="22"/>
              </w:rPr>
              <w:t>Recommendations</w:t>
            </w:r>
          </w:p>
          <w:p w14:paraId="023162E0" w14:textId="77777777" w:rsidR="002303E5" w:rsidRDefault="002303E5" w:rsidP="00F15D32">
            <w:pPr>
              <w:pStyle w:val="NormalWeb"/>
              <w:shd w:val="clear" w:color="auto" w:fill="FFFFFF"/>
              <w:spacing w:before="0" w:beforeAutospacing="0" w:after="0" w:afterAutospacing="0"/>
              <w:rPr>
                <w:rFonts w:ascii="Daytona Condensed" w:hAnsi="Daytona Condensed"/>
                <w:sz w:val="22"/>
                <w:szCs w:val="22"/>
              </w:rPr>
            </w:pPr>
            <w:r>
              <w:rPr>
                <w:rFonts w:ascii="Daytona Condensed" w:hAnsi="Daytona Condensed"/>
                <w:sz w:val="22"/>
                <w:szCs w:val="22"/>
              </w:rPr>
              <w:t>Early identification of young carers is needed</w:t>
            </w:r>
          </w:p>
          <w:p w14:paraId="2E88EF1F" w14:textId="07AB596B" w:rsidR="002303E5" w:rsidRPr="00B37260" w:rsidRDefault="002303E5" w:rsidP="00F15D32">
            <w:pPr>
              <w:pStyle w:val="NormalWeb"/>
              <w:shd w:val="clear" w:color="auto" w:fill="FFFFFF"/>
              <w:spacing w:before="0" w:beforeAutospacing="0" w:after="0" w:afterAutospacing="0"/>
              <w:rPr>
                <w:rFonts w:ascii="Daytona Condensed" w:hAnsi="Daytona Condensed"/>
                <w:sz w:val="22"/>
                <w:szCs w:val="22"/>
              </w:rPr>
            </w:pPr>
            <w:r>
              <w:rPr>
                <w:rFonts w:ascii="Daytona Condensed" w:hAnsi="Daytona Condensed"/>
                <w:sz w:val="22"/>
                <w:szCs w:val="22"/>
              </w:rPr>
              <w:t xml:space="preserve">All schools should have a lead for young cares – similar to lead for SEND. </w:t>
            </w:r>
          </w:p>
        </w:tc>
        <w:tc>
          <w:tcPr>
            <w:tcW w:w="3828" w:type="dxa"/>
            <w:vAlign w:val="center"/>
          </w:tcPr>
          <w:p w14:paraId="7A651653" w14:textId="060AB0D3" w:rsidR="008D76D1" w:rsidRPr="003C0C59" w:rsidRDefault="008D76D1" w:rsidP="00F15D32">
            <w:pPr>
              <w:rPr>
                <w:rFonts w:ascii="Daytona Condensed" w:hAnsi="Daytona Condensed"/>
                <w:sz w:val="22"/>
                <w:szCs w:val="22"/>
              </w:rPr>
            </w:pPr>
          </w:p>
        </w:tc>
        <w:tc>
          <w:tcPr>
            <w:tcW w:w="1559" w:type="dxa"/>
            <w:vAlign w:val="center"/>
          </w:tcPr>
          <w:p w14:paraId="13165F39" w14:textId="3DC44521" w:rsidR="00F15D32" w:rsidRPr="003C0C59" w:rsidRDefault="00F15D32" w:rsidP="00F15D32">
            <w:pPr>
              <w:rPr>
                <w:rFonts w:ascii="Daytona Condensed" w:hAnsi="Daytona Condensed"/>
                <w:sz w:val="22"/>
                <w:szCs w:val="22"/>
              </w:rPr>
            </w:pPr>
          </w:p>
        </w:tc>
      </w:tr>
      <w:tr w:rsidR="00F15D32" w:rsidRPr="003C0C59" w14:paraId="6E73DF61" w14:textId="77777777" w:rsidTr="00F75D08">
        <w:trPr>
          <w:gridAfter w:val="1"/>
          <w:wAfter w:w="142" w:type="dxa"/>
          <w:trHeight w:val="546"/>
        </w:trPr>
        <w:tc>
          <w:tcPr>
            <w:tcW w:w="3402" w:type="dxa"/>
            <w:vAlign w:val="center"/>
          </w:tcPr>
          <w:p w14:paraId="4F587AEF" w14:textId="02E78809" w:rsidR="00F15D32" w:rsidRDefault="00F15D32" w:rsidP="002303E5">
            <w:pPr>
              <w:rPr>
                <w:rFonts w:ascii="Daytona Condensed" w:hAnsi="Daytona Condensed"/>
                <w:b/>
                <w:sz w:val="22"/>
                <w:szCs w:val="22"/>
              </w:rPr>
            </w:pPr>
            <w:r>
              <w:rPr>
                <w:rFonts w:ascii="Daytona Condensed" w:hAnsi="Daytona Condensed"/>
                <w:b/>
                <w:sz w:val="22"/>
                <w:szCs w:val="22"/>
              </w:rPr>
              <w:t xml:space="preserve">2.0 </w:t>
            </w:r>
            <w:r w:rsidR="002303E5">
              <w:rPr>
                <w:rFonts w:ascii="Daytona Condensed" w:hAnsi="Daytona Condensed"/>
                <w:b/>
                <w:sz w:val="22"/>
                <w:szCs w:val="22"/>
              </w:rPr>
              <w:t>We all have a voice –published Oct 23</w:t>
            </w:r>
          </w:p>
        </w:tc>
        <w:tc>
          <w:tcPr>
            <w:tcW w:w="6237" w:type="dxa"/>
            <w:gridSpan w:val="2"/>
            <w:vAlign w:val="center"/>
          </w:tcPr>
          <w:p w14:paraId="12D27EAC" w14:textId="1653E28A" w:rsidR="002303E5" w:rsidRDefault="002303E5" w:rsidP="008F2081">
            <w:pPr>
              <w:rPr>
                <w:rFonts w:ascii="Daytona Condensed" w:hAnsi="Daytona Condensed"/>
                <w:sz w:val="22"/>
                <w:szCs w:val="22"/>
              </w:rPr>
            </w:pPr>
            <w:r>
              <w:rPr>
                <w:rFonts w:ascii="Daytona Condensed" w:hAnsi="Daytona Condensed"/>
                <w:sz w:val="22"/>
                <w:szCs w:val="22"/>
              </w:rPr>
              <w:t>Presented by Becks Daniels</w:t>
            </w:r>
          </w:p>
          <w:p w14:paraId="7A56C421" w14:textId="2CF7DE66" w:rsidR="00C35F9B" w:rsidRDefault="00C35F9B" w:rsidP="008F2081">
            <w:pPr>
              <w:rPr>
                <w:rFonts w:ascii="Daytona Condensed" w:hAnsi="Daytona Condensed"/>
                <w:sz w:val="22"/>
                <w:szCs w:val="22"/>
              </w:rPr>
            </w:pPr>
            <w:hyperlink r:id="rId15" w:history="1">
              <w:r w:rsidRPr="000D591E">
                <w:rPr>
                  <w:rStyle w:val="Hyperlink"/>
                  <w:rFonts w:ascii="Daytona Condensed" w:hAnsi="Daytona Condensed"/>
                  <w:sz w:val="22"/>
                  <w:szCs w:val="22"/>
                </w:rPr>
                <w:t>https://www.childrenscommissioner.gov.uk/resource/we-all-have-a-voice-disabled-childrens-vision-for-change/</w:t>
              </w:r>
            </w:hyperlink>
            <w:r>
              <w:rPr>
                <w:rFonts w:ascii="Daytona Condensed" w:hAnsi="Daytona Condensed"/>
                <w:sz w:val="22"/>
                <w:szCs w:val="22"/>
              </w:rPr>
              <w:t xml:space="preserve"> </w:t>
            </w:r>
          </w:p>
          <w:p w14:paraId="026FD300" w14:textId="2BC8CFC2" w:rsidR="002303E5" w:rsidRDefault="002303E5" w:rsidP="008F2081">
            <w:pPr>
              <w:rPr>
                <w:rFonts w:ascii="Daytona Condensed" w:hAnsi="Daytona Condensed"/>
                <w:sz w:val="22"/>
                <w:szCs w:val="22"/>
              </w:rPr>
            </w:pPr>
            <w:bookmarkStart w:id="0" w:name="_GoBack"/>
            <w:bookmarkEnd w:id="0"/>
            <w:r>
              <w:rPr>
                <w:rFonts w:ascii="Daytona Condensed" w:hAnsi="Daytona Condensed"/>
                <w:sz w:val="22"/>
                <w:szCs w:val="22"/>
              </w:rPr>
              <w:t xml:space="preserve">Summary pages 1-15. Highlights below: </w:t>
            </w:r>
          </w:p>
          <w:p w14:paraId="2679D1EE" w14:textId="5426461A" w:rsidR="002303E5" w:rsidRDefault="002303E5" w:rsidP="008F2081">
            <w:pPr>
              <w:rPr>
                <w:rFonts w:ascii="Daytona Condensed" w:hAnsi="Daytona Condensed"/>
                <w:sz w:val="22"/>
                <w:szCs w:val="22"/>
              </w:rPr>
            </w:pPr>
            <w:r>
              <w:rPr>
                <w:rFonts w:ascii="Daytona Condensed" w:hAnsi="Daytona Condensed"/>
                <w:sz w:val="22"/>
                <w:szCs w:val="22"/>
              </w:rPr>
              <w:t>Children with SEND less likely to feel safe or feel it is unlikely they will have a better life than their parents (compared to children without SEND).</w:t>
            </w:r>
          </w:p>
          <w:p w14:paraId="5B5C36CD" w14:textId="53C88B6E" w:rsidR="002303E5" w:rsidRDefault="002303E5" w:rsidP="008F2081">
            <w:pPr>
              <w:rPr>
                <w:rFonts w:ascii="Daytona Condensed" w:hAnsi="Daytona Condensed"/>
                <w:sz w:val="22"/>
                <w:szCs w:val="22"/>
              </w:rPr>
            </w:pPr>
            <w:r>
              <w:rPr>
                <w:rFonts w:ascii="Daytona Condensed" w:hAnsi="Daytona Condensed"/>
                <w:sz w:val="22"/>
                <w:szCs w:val="22"/>
              </w:rPr>
              <w:t>Barriers the face – page 7</w:t>
            </w:r>
          </w:p>
          <w:p w14:paraId="4F99E595" w14:textId="476A7506" w:rsidR="002303E5" w:rsidRDefault="002303E5" w:rsidP="002303E5">
            <w:pPr>
              <w:pStyle w:val="ListParagraph"/>
              <w:numPr>
                <w:ilvl w:val="0"/>
                <w:numId w:val="43"/>
              </w:numPr>
              <w:rPr>
                <w:rFonts w:ascii="Daytona Condensed" w:hAnsi="Daytona Condensed"/>
                <w:sz w:val="22"/>
                <w:szCs w:val="22"/>
              </w:rPr>
            </w:pPr>
            <w:r>
              <w:rPr>
                <w:rFonts w:ascii="Daytona Condensed" w:hAnsi="Daytona Condensed"/>
                <w:sz w:val="22"/>
                <w:szCs w:val="22"/>
              </w:rPr>
              <w:t>Needs are not identified early enough</w:t>
            </w:r>
          </w:p>
          <w:p w14:paraId="5A183A93" w14:textId="3E0B3999" w:rsidR="002303E5" w:rsidRDefault="002303E5" w:rsidP="002303E5">
            <w:pPr>
              <w:pStyle w:val="ListParagraph"/>
              <w:numPr>
                <w:ilvl w:val="0"/>
                <w:numId w:val="43"/>
              </w:numPr>
              <w:rPr>
                <w:rFonts w:ascii="Daytona Condensed" w:hAnsi="Daytona Condensed"/>
                <w:sz w:val="22"/>
                <w:szCs w:val="22"/>
              </w:rPr>
            </w:pPr>
            <w:r>
              <w:rPr>
                <w:rFonts w:ascii="Daytona Condensed" w:hAnsi="Daytona Condensed"/>
                <w:sz w:val="22"/>
                <w:szCs w:val="22"/>
              </w:rPr>
              <w:t>Schools not enabling children with additional needs to thrice</w:t>
            </w:r>
          </w:p>
          <w:p w14:paraId="4FAD875C" w14:textId="6AE0166F" w:rsidR="002303E5" w:rsidRDefault="002303E5" w:rsidP="002303E5">
            <w:pPr>
              <w:pStyle w:val="ListParagraph"/>
              <w:numPr>
                <w:ilvl w:val="0"/>
                <w:numId w:val="43"/>
              </w:numPr>
              <w:rPr>
                <w:rFonts w:ascii="Daytona Condensed" w:hAnsi="Daytona Condensed"/>
                <w:sz w:val="22"/>
                <w:szCs w:val="22"/>
              </w:rPr>
            </w:pPr>
            <w:r>
              <w:rPr>
                <w:rFonts w:ascii="Daytona Condensed" w:hAnsi="Daytona Condensed"/>
                <w:sz w:val="22"/>
                <w:szCs w:val="22"/>
              </w:rPr>
              <w:t>Inaccessible Activities</w:t>
            </w:r>
          </w:p>
          <w:p w14:paraId="31C987CD" w14:textId="1075594E" w:rsidR="002303E5" w:rsidRDefault="002303E5" w:rsidP="002303E5">
            <w:pPr>
              <w:pStyle w:val="ListParagraph"/>
              <w:numPr>
                <w:ilvl w:val="0"/>
                <w:numId w:val="43"/>
              </w:numPr>
              <w:rPr>
                <w:rFonts w:ascii="Daytona Condensed" w:hAnsi="Daytona Condensed"/>
                <w:sz w:val="22"/>
                <w:szCs w:val="22"/>
              </w:rPr>
            </w:pPr>
            <w:r>
              <w:rPr>
                <w:rFonts w:ascii="Daytona Condensed" w:hAnsi="Daytona Condensed"/>
                <w:sz w:val="22"/>
                <w:szCs w:val="22"/>
              </w:rPr>
              <w:t>Poor Quality care especially when in settings away from home (residential care not regulated)</w:t>
            </w:r>
          </w:p>
          <w:p w14:paraId="00EFCC26" w14:textId="7DB9275A" w:rsidR="002303E5" w:rsidRDefault="00A3315E" w:rsidP="002303E5">
            <w:pPr>
              <w:pStyle w:val="ListParagraph"/>
              <w:numPr>
                <w:ilvl w:val="0"/>
                <w:numId w:val="43"/>
              </w:numPr>
              <w:rPr>
                <w:rFonts w:ascii="Daytona Condensed" w:hAnsi="Daytona Condensed"/>
                <w:sz w:val="22"/>
                <w:szCs w:val="22"/>
              </w:rPr>
            </w:pPr>
            <w:r>
              <w:rPr>
                <w:rFonts w:ascii="Daytona Condensed" w:hAnsi="Daytona Condensed"/>
                <w:sz w:val="22"/>
                <w:szCs w:val="22"/>
              </w:rPr>
              <w:t>Bullying, discrimination and feeling unsafe</w:t>
            </w:r>
          </w:p>
          <w:p w14:paraId="43279CBC" w14:textId="6EF35BDF" w:rsidR="00A3315E" w:rsidRDefault="00A3315E" w:rsidP="002303E5">
            <w:pPr>
              <w:pStyle w:val="ListParagraph"/>
              <w:numPr>
                <w:ilvl w:val="0"/>
                <w:numId w:val="43"/>
              </w:numPr>
              <w:rPr>
                <w:rFonts w:ascii="Daytona Condensed" w:hAnsi="Daytona Condensed"/>
                <w:sz w:val="22"/>
                <w:szCs w:val="22"/>
              </w:rPr>
            </w:pPr>
            <w:r>
              <w:rPr>
                <w:rFonts w:ascii="Daytona Condensed" w:hAnsi="Daytona Condensed"/>
                <w:sz w:val="22"/>
                <w:szCs w:val="22"/>
              </w:rPr>
              <w:t>Distruptive transitions across services (cliff edge)</w:t>
            </w:r>
          </w:p>
          <w:p w14:paraId="09186ED4" w14:textId="66355BE3" w:rsidR="00A3315E" w:rsidRDefault="00A3315E" w:rsidP="002303E5">
            <w:pPr>
              <w:pStyle w:val="ListParagraph"/>
              <w:numPr>
                <w:ilvl w:val="0"/>
                <w:numId w:val="43"/>
              </w:numPr>
              <w:rPr>
                <w:rFonts w:ascii="Daytona Condensed" w:hAnsi="Daytona Condensed"/>
                <w:sz w:val="22"/>
                <w:szCs w:val="22"/>
              </w:rPr>
            </w:pPr>
            <w:r>
              <w:rPr>
                <w:rFonts w:ascii="Daytona Condensed" w:hAnsi="Daytona Condensed"/>
                <w:sz w:val="22"/>
                <w:szCs w:val="22"/>
              </w:rPr>
              <w:t>Worrying about their parnts, carers and families, lacok of whole family approach.</w:t>
            </w:r>
          </w:p>
          <w:p w14:paraId="2813019C" w14:textId="319204ED" w:rsidR="00A3315E" w:rsidRDefault="00A3315E" w:rsidP="00A3315E">
            <w:pPr>
              <w:rPr>
                <w:rFonts w:ascii="Daytona Condensed" w:hAnsi="Daytona Condensed"/>
                <w:sz w:val="22"/>
                <w:szCs w:val="22"/>
              </w:rPr>
            </w:pPr>
            <w:r w:rsidRPr="00A3315E">
              <w:rPr>
                <w:rFonts w:ascii="Daytona Condensed" w:hAnsi="Daytona Condensed"/>
                <w:sz w:val="22"/>
                <w:szCs w:val="22"/>
              </w:rPr>
              <w:t>Recommendations</w:t>
            </w:r>
            <w:r>
              <w:rPr>
                <w:rFonts w:ascii="Daytona Condensed" w:hAnsi="Daytona Condensed"/>
                <w:sz w:val="22"/>
                <w:szCs w:val="22"/>
              </w:rPr>
              <w:t xml:space="preserve"> – pages 8-15</w:t>
            </w:r>
          </w:p>
          <w:p w14:paraId="50FADEFB" w14:textId="50B433A8" w:rsidR="00A3315E" w:rsidRDefault="00A3315E" w:rsidP="00A3315E">
            <w:pPr>
              <w:pStyle w:val="ListParagraph"/>
              <w:numPr>
                <w:ilvl w:val="0"/>
                <w:numId w:val="47"/>
              </w:numPr>
              <w:rPr>
                <w:rFonts w:ascii="Daytona Condensed" w:hAnsi="Daytona Condensed"/>
                <w:sz w:val="22"/>
                <w:szCs w:val="22"/>
              </w:rPr>
            </w:pPr>
            <w:r>
              <w:rPr>
                <w:rFonts w:ascii="Daytona Condensed" w:hAnsi="Daytona Condensed"/>
                <w:sz w:val="22"/>
                <w:szCs w:val="22"/>
              </w:rPr>
              <w:t>To be understood, seen and heard</w:t>
            </w:r>
          </w:p>
          <w:p w14:paraId="2C2E9357" w14:textId="145B7C6F" w:rsidR="00A3315E" w:rsidRDefault="00A3315E" w:rsidP="00A3315E">
            <w:pPr>
              <w:pStyle w:val="ListParagraph"/>
              <w:numPr>
                <w:ilvl w:val="0"/>
                <w:numId w:val="47"/>
              </w:numPr>
              <w:rPr>
                <w:rFonts w:ascii="Daytona Condensed" w:hAnsi="Daytona Condensed"/>
                <w:sz w:val="22"/>
                <w:szCs w:val="22"/>
              </w:rPr>
            </w:pPr>
            <w:r>
              <w:rPr>
                <w:rFonts w:ascii="Daytona Condensed" w:hAnsi="Daytona Condensed"/>
                <w:sz w:val="22"/>
                <w:szCs w:val="22"/>
              </w:rPr>
              <w:t>Good education and support at school</w:t>
            </w:r>
          </w:p>
          <w:p w14:paraId="14C1597C" w14:textId="38ECA870" w:rsidR="00A3315E" w:rsidRDefault="00A3315E" w:rsidP="00A3315E">
            <w:pPr>
              <w:pStyle w:val="ListParagraph"/>
              <w:numPr>
                <w:ilvl w:val="0"/>
                <w:numId w:val="47"/>
              </w:numPr>
              <w:rPr>
                <w:rFonts w:ascii="Daytona Condensed" w:hAnsi="Daytona Condensed"/>
                <w:sz w:val="22"/>
                <w:szCs w:val="22"/>
              </w:rPr>
            </w:pPr>
            <w:r>
              <w:rPr>
                <w:rFonts w:ascii="Daytona Condensed" w:hAnsi="Daytona Condensed"/>
                <w:sz w:val="22"/>
                <w:szCs w:val="22"/>
              </w:rPr>
              <w:t>Accessible actitivites</w:t>
            </w:r>
          </w:p>
          <w:p w14:paraId="6A06A9C6" w14:textId="1B0176DB" w:rsidR="00A3315E" w:rsidRDefault="00A3315E" w:rsidP="00A3315E">
            <w:pPr>
              <w:pStyle w:val="ListParagraph"/>
              <w:numPr>
                <w:ilvl w:val="0"/>
                <w:numId w:val="47"/>
              </w:numPr>
              <w:rPr>
                <w:rFonts w:ascii="Daytona Condensed" w:hAnsi="Daytona Condensed"/>
                <w:sz w:val="22"/>
                <w:szCs w:val="22"/>
              </w:rPr>
            </w:pPr>
            <w:r>
              <w:rPr>
                <w:rFonts w:ascii="Daytona Condensed" w:hAnsi="Daytona Condensed"/>
                <w:sz w:val="22"/>
                <w:szCs w:val="22"/>
              </w:rPr>
              <w:t>High quality care</w:t>
            </w:r>
          </w:p>
          <w:p w14:paraId="223974DF" w14:textId="65B1CC75" w:rsidR="00A3315E" w:rsidRDefault="00A3315E" w:rsidP="00A3315E">
            <w:pPr>
              <w:pStyle w:val="ListParagraph"/>
              <w:numPr>
                <w:ilvl w:val="0"/>
                <w:numId w:val="47"/>
              </w:numPr>
              <w:rPr>
                <w:rFonts w:ascii="Daytona Condensed" w:hAnsi="Daytona Condensed"/>
                <w:sz w:val="22"/>
                <w:szCs w:val="22"/>
              </w:rPr>
            </w:pPr>
            <w:r>
              <w:rPr>
                <w:rFonts w:ascii="Daytona Condensed" w:hAnsi="Daytona Condensed"/>
                <w:sz w:val="22"/>
                <w:szCs w:val="22"/>
              </w:rPr>
              <w:t>Freedom from harassment and discrimination</w:t>
            </w:r>
          </w:p>
          <w:p w14:paraId="70FD8070" w14:textId="1E1D8B77" w:rsidR="00A3315E" w:rsidRDefault="00A3315E" w:rsidP="00A3315E">
            <w:pPr>
              <w:pStyle w:val="ListParagraph"/>
              <w:numPr>
                <w:ilvl w:val="0"/>
                <w:numId w:val="47"/>
              </w:numPr>
              <w:rPr>
                <w:rFonts w:ascii="Daytona Condensed" w:hAnsi="Daytona Condensed"/>
                <w:sz w:val="22"/>
                <w:szCs w:val="22"/>
              </w:rPr>
            </w:pPr>
            <w:r>
              <w:rPr>
                <w:rFonts w:ascii="Daytona Condensed" w:hAnsi="Daytona Condensed"/>
                <w:sz w:val="22"/>
                <w:szCs w:val="22"/>
              </w:rPr>
              <w:t>Smooth transiutions and preparing for adulthood</w:t>
            </w:r>
          </w:p>
          <w:p w14:paraId="6E7C13FF" w14:textId="3C23949C" w:rsidR="00A3315E" w:rsidRPr="00A3315E" w:rsidRDefault="00A3315E" w:rsidP="00A3315E">
            <w:pPr>
              <w:pStyle w:val="ListParagraph"/>
              <w:numPr>
                <w:ilvl w:val="0"/>
                <w:numId w:val="47"/>
              </w:numPr>
              <w:rPr>
                <w:rFonts w:ascii="Daytona Condensed" w:hAnsi="Daytona Condensed"/>
                <w:sz w:val="22"/>
                <w:szCs w:val="22"/>
              </w:rPr>
            </w:pPr>
            <w:r>
              <w:rPr>
                <w:rFonts w:ascii="Daytona Condensed" w:hAnsi="Daytona Condensed"/>
                <w:sz w:val="22"/>
                <w:szCs w:val="22"/>
              </w:rPr>
              <w:t xml:space="preserve">A whole family approach </w:t>
            </w:r>
          </w:p>
          <w:p w14:paraId="75B70AE7" w14:textId="77777777" w:rsidR="00A3315E" w:rsidRPr="00A3315E" w:rsidRDefault="00A3315E" w:rsidP="00A3315E">
            <w:pPr>
              <w:ind w:left="720"/>
              <w:rPr>
                <w:rFonts w:ascii="Daytona Condensed" w:hAnsi="Daytona Condensed"/>
                <w:sz w:val="22"/>
                <w:szCs w:val="22"/>
              </w:rPr>
            </w:pPr>
          </w:p>
          <w:p w14:paraId="19C7DFBC" w14:textId="77777777" w:rsidR="00A3315E" w:rsidRDefault="00A3315E" w:rsidP="008F2081">
            <w:pPr>
              <w:rPr>
                <w:rFonts w:ascii="Daytona Condensed" w:hAnsi="Daytona Condensed"/>
                <w:sz w:val="22"/>
                <w:szCs w:val="22"/>
              </w:rPr>
            </w:pPr>
            <w:r>
              <w:rPr>
                <w:rFonts w:ascii="Daytona Condensed" w:hAnsi="Daytona Condensed"/>
                <w:sz w:val="22"/>
                <w:szCs w:val="22"/>
              </w:rPr>
              <w:t xml:space="preserve">Discussion: lack support for CYP 19-25 as complex health needs increasing and these YP are living into adult hood with no onward adult support. </w:t>
            </w:r>
          </w:p>
          <w:p w14:paraId="25003F24" w14:textId="77777777" w:rsidR="00A3315E" w:rsidRDefault="00A3315E" w:rsidP="008F2081">
            <w:pPr>
              <w:rPr>
                <w:rFonts w:ascii="Daytona Condensed" w:hAnsi="Daytona Condensed"/>
                <w:sz w:val="22"/>
                <w:szCs w:val="22"/>
              </w:rPr>
            </w:pPr>
            <w:r>
              <w:rPr>
                <w:rFonts w:ascii="Daytona Condensed" w:hAnsi="Daytona Condensed"/>
                <w:sz w:val="22"/>
                <w:szCs w:val="22"/>
              </w:rPr>
              <w:t>CYP out of school – due to health needs and schools not being able to provide care – carers not available</w:t>
            </w:r>
          </w:p>
          <w:p w14:paraId="6134F780" w14:textId="77777777" w:rsidR="00A3315E" w:rsidRDefault="00A3315E" w:rsidP="008F2081">
            <w:pPr>
              <w:rPr>
                <w:rFonts w:ascii="Daytona Condensed" w:hAnsi="Daytona Condensed"/>
                <w:sz w:val="22"/>
                <w:szCs w:val="22"/>
              </w:rPr>
            </w:pPr>
          </w:p>
          <w:p w14:paraId="5CBEDFCE" w14:textId="77777777" w:rsidR="00A3315E" w:rsidRDefault="00A3315E" w:rsidP="008F2081">
            <w:pPr>
              <w:rPr>
                <w:rFonts w:ascii="Daytona Condensed" w:hAnsi="Daytona Condensed"/>
                <w:sz w:val="22"/>
                <w:szCs w:val="22"/>
              </w:rPr>
            </w:pPr>
            <w:r>
              <w:rPr>
                <w:rFonts w:ascii="Daytona Condensed" w:hAnsi="Daytona Condensed"/>
                <w:sz w:val="22"/>
                <w:szCs w:val="22"/>
              </w:rPr>
              <w:t>Please sign and share petition to support Oliver McGowen’s training in education settings</w:t>
            </w:r>
          </w:p>
          <w:p w14:paraId="1070FE51" w14:textId="0068154A" w:rsidR="00B43351" w:rsidRDefault="00C35F9B" w:rsidP="008F2081">
            <w:pPr>
              <w:rPr>
                <w:rFonts w:ascii="Daytona Condensed" w:hAnsi="Daytona Condensed"/>
                <w:sz w:val="22"/>
                <w:szCs w:val="22"/>
              </w:rPr>
            </w:pPr>
            <w:hyperlink r:id="rId16" w:history="1">
              <w:r w:rsidR="00A3315E" w:rsidRPr="000D591E">
                <w:rPr>
                  <w:rStyle w:val="Hyperlink"/>
                  <w:rFonts w:ascii="Daytona Condensed" w:hAnsi="Daytona Condensed"/>
                  <w:sz w:val="22"/>
                  <w:szCs w:val="22"/>
                </w:rPr>
                <w:t>https://petition.parliament.uk/petitions/639050?fbclid=IwAR3-U70WA3iTcIJmEAlb1rmYApF6NfwgZRsO35Tbe3T4rteYBAO5tBBxMqA</w:t>
              </w:r>
            </w:hyperlink>
            <w:r w:rsidR="00A3315E">
              <w:rPr>
                <w:rFonts w:ascii="Daytona Condensed" w:hAnsi="Daytona Condensed"/>
                <w:sz w:val="22"/>
                <w:szCs w:val="22"/>
              </w:rPr>
              <w:t xml:space="preserve"> </w:t>
            </w:r>
          </w:p>
        </w:tc>
        <w:tc>
          <w:tcPr>
            <w:tcW w:w="3828" w:type="dxa"/>
            <w:vAlign w:val="center"/>
          </w:tcPr>
          <w:p w14:paraId="1FC15265" w14:textId="77777777" w:rsidR="002303E5" w:rsidRDefault="002303E5" w:rsidP="00F15D32">
            <w:pPr>
              <w:rPr>
                <w:rFonts w:ascii="Daytona Condensed" w:hAnsi="Daytona Condensed"/>
                <w:sz w:val="22"/>
                <w:szCs w:val="22"/>
              </w:rPr>
            </w:pPr>
            <w:r>
              <w:rPr>
                <w:rFonts w:ascii="Daytona Condensed" w:hAnsi="Daytona Condensed"/>
                <w:sz w:val="22"/>
                <w:szCs w:val="22"/>
              </w:rPr>
              <w:t>Qualitative and Quantitative date by Children’s commssioners offce (CCO), ahead of developing the Disability Action Plan 23-24</w:t>
            </w:r>
          </w:p>
          <w:p w14:paraId="5DA29BF0" w14:textId="77777777" w:rsidR="00A3315E" w:rsidRDefault="002303E5" w:rsidP="00F15D32">
            <w:pPr>
              <w:rPr>
                <w:rFonts w:ascii="Daytona Condensed" w:hAnsi="Daytona Condensed"/>
                <w:sz w:val="22"/>
                <w:szCs w:val="22"/>
              </w:rPr>
            </w:pPr>
            <w:r>
              <w:rPr>
                <w:rFonts w:ascii="Daytona Condensed" w:hAnsi="Daytona Condensed"/>
                <w:sz w:val="22"/>
                <w:szCs w:val="22"/>
              </w:rPr>
              <w:t>The Big Ask – surveryed just under 600, 00 children</w:t>
            </w:r>
          </w:p>
          <w:p w14:paraId="71211BC1" w14:textId="77777777" w:rsidR="00A3315E" w:rsidRDefault="00A3315E" w:rsidP="00F15D32">
            <w:pPr>
              <w:rPr>
                <w:rFonts w:ascii="Daytona Condensed" w:hAnsi="Daytona Condensed"/>
                <w:sz w:val="22"/>
                <w:szCs w:val="22"/>
              </w:rPr>
            </w:pPr>
          </w:p>
          <w:p w14:paraId="05826F39" w14:textId="3BA8483B" w:rsidR="00A3315E" w:rsidRPr="00A3315E" w:rsidRDefault="00A3315E" w:rsidP="00F15D32">
            <w:pPr>
              <w:rPr>
                <w:rFonts w:ascii="Daytona Condensed" w:hAnsi="Daytona Condensed"/>
                <w:sz w:val="22"/>
                <w:szCs w:val="22"/>
                <w:highlight w:val="yellow"/>
              </w:rPr>
            </w:pPr>
            <w:r w:rsidRPr="00A3315E">
              <w:rPr>
                <w:rFonts w:ascii="Daytona Condensed" w:hAnsi="Daytona Condensed"/>
                <w:sz w:val="22"/>
                <w:szCs w:val="22"/>
                <w:highlight w:val="yellow"/>
              </w:rPr>
              <w:t xml:space="preserve">Please share “The Big Ambition” to ensure CYP voices are heard by government about their wishes  </w:t>
            </w:r>
          </w:p>
          <w:p w14:paraId="41E7C378" w14:textId="77777777" w:rsidR="00A3315E" w:rsidRPr="00A3315E" w:rsidRDefault="00A3315E" w:rsidP="00F15D32">
            <w:pPr>
              <w:rPr>
                <w:rFonts w:ascii="Daytona Condensed" w:hAnsi="Daytona Condensed"/>
                <w:sz w:val="22"/>
                <w:szCs w:val="22"/>
                <w:highlight w:val="yellow"/>
              </w:rPr>
            </w:pPr>
          </w:p>
          <w:p w14:paraId="1AFAD2B0" w14:textId="77777777" w:rsidR="00A3315E" w:rsidRDefault="00A3315E" w:rsidP="00F15D32">
            <w:pPr>
              <w:rPr>
                <w:rFonts w:ascii="Daytona Condensed" w:hAnsi="Daytona Condensed"/>
                <w:sz w:val="22"/>
                <w:szCs w:val="22"/>
              </w:rPr>
            </w:pPr>
            <w:r w:rsidRPr="00A3315E">
              <w:rPr>
                <w:rFonts w:ascii="Daytona Condensed" w:hAnsi="Daytona Condensed"/>
                <w:sz w:val="22"/>
                <w:szCs w:val="22"/>
                <w:highlight w:val="yellow"/>
              </w:rPr>
              <w:t>https://www.childrenscommissioner.gov.uk/the-big-ambition</w:t>
            </w:r>
            <w:r w:rsidRPr="00A3315E">
              <w:rPr>
                <w:rFonts w:ascii="Daytona Condensed" w:hAnsi="Daytona Condensed"/>
                <w:sz w:val="22"/>
                <w:szCs w:val="22"/>
              </w:rPr>
              <w:t>/</w:t>
            </w:r>
            <w:r>
              <w:rPr>
                <w:rFonts w:ascii="Daytona Condensed" w:hAnsi="Daytona Condensed"/>
                <w:sz w:val="22"/>
                <w:szCs w:val="22"/>
              </w:rPr>
              <w:t xml:space="preserve">  </w:t>
            </w:r>
          </w:p>
          <w:p w14:paraId="5197A078" w14:textId="77777777" w:rsidR="00A3315E" w:rsidRDefault="00A3315E" w:rsidP="00F15D32">
            <w:pPr>
              <w:rPr>
                <w:rFonts w:ascii="Daytona Condensed" w:hAnsi="Daytona Condensed"/>
                <w:sz w:val="22"/>
                <w:szCs w:val="22"/>
              </w:rPr>
            </w:pPr>
          </w:p>
          <w:p w14:paraId="6AEA6BAF" w14:textId="77777777" w:rsidR="00A3315E" w:rsidRDefault="00A3315E" w:rsidP="00F15D32">
            <w:pPr>
              <w:rPr>
                <w:rFonts w:ascii="Daytona Condensed" w:hAnsi="Daytona Condensed"/>
                <w:sz w:val="22"/>
                <w:szCs w:val="22"/>
              </w:rPr>
            </w:pPr>
          </w:p>
          <w:p w14:paraId="1EA34D72" w14:textId="77777777" w:rsidR="00A3315E" w:rsidRDefault="00A3315E" w:rsidP="00F15D32">
            <w:pPr>
              <w:rPr>
                <w:rFonts w:ascii="Daytona Condensed" w:hAnsi="Daytona Condensed"/>
                <w:sz w:val="22"/>
                <w:szCs w:val="22"/>
              </w:rPr>
            </w:pPr>
          </w:p>
          <w:p w14:paraId="72EEEBEB" w14:textId="77777777" w:rsidR="00A3315E" w:rsidRDefault="00A3315E" w:rsidP="00F15D32">
            <w:pPr>
              <w:rPr>
                <w:rFonts w:ascii="Daytona Condensed" w:hAnsi="Daytona Condensed"/>
                <w:sz w:val="22"/>
                <w:szCs w:val="22"/>
              </w:rPr>
            </w:pPr>
          </w:p>
          <w:p w14:paraId="183CEA4B" w14:textId="77777777" w:rsidR="00A3315E" w:rsidRDefault="00A3315E" w:rsidP="00F15D32">
            <w:pPr>
              <w:rPr>
                <w:rFonts w:ascii="Daytona Condensed" w:hAnsi="Daytona Condensed"/>
                <w:sz w:val="22"/>
                <w:szCs w:val="22"/>
              </w:rPr>
            </w:pPr>
          </w:p>
          <w:p w14:paraId="1775105B" w14:textId="77777777" w:rsidR="00A3315E" w:rsidRDefault="00A3315E" w:rsidP="00F15D32">
            <w:pPr>
              <w:rPr>
                <w:rFonts w:ascii="Daytona Condensed" w:hAnsi="Daytona Condensed"/>
                <w:sz w:val="22"/>
                <w:szCs w:val="22"/>
              </w:rPr>
            </w:pPr>
          </w:p>
          <w:p w14:paraId="2583582F" w14:textId="77777777" w:rsidR="00A3315E" w:rsidRDefault="00A3315E" w:rsidP="00F15D32">
            <w:pPr>
              <w:rPr>
                <w:rFonts w:ascii="Daytona Condensed" w:hAnsi="Daytona Condensed"/>
                <w:sz w:val="22"/>
                <w:szCs w:val="22"/>
              </w:rPr>
            </w:pPr>
          </w:p>
          <w:p w14:paraId="756607B3" w14:textId="77777777" w:rsidR="00A3315E" w:rsidRDefault="00A3315E" w:rsidP="00F15D32">
            <w:pPr>
              <w:rPr>
                <w:rFonts w:ascii="Daytona Condensed" w:hAnsi="Daytona Condensed"/>
                <w:sz w:val="22"/>
                <w:szCs w:val="22"/>
              </w:rPr>
            </w:pPr>
          </w:p>
          <w:p w14:paraId="1C312315" w14:textId="77777777" w:rsidR="00A3315E" w:rsidRDefault="00A3315E" w:rsidP="00F15D32">
            <w:pPr>
              <w:rPr>
                <w:rFonts w:ascii="Daytona Condensed" w:hAnsi="Daytona Condensed"/>
                <w:sz w:val="22"/>
                <w:szCs w:val="22"/>
              </w:rPr>
            </w:pPr>
          </w:p>
          <w:p w14:paraId="50714D9C" w14:textId="77777777" w:rsidR="00A3315E" w:rsidRDefault="00A3315E" w:rsidP="00F15D32">
            <w:pPr>
              <w:rPr>
                <w:rFonts w:ascii="Daytona Condensed" w:hAnsi="Daytona Condensed"/>
                <w:sz w:val="22"/>
                <w:szCs w:val="22"/>
              </w:rPr>
            </w:pPr>
          </w:p>
          <w:p w14:paraId="1A40D3ED" w14:textId="77777777" w:rsidR="00A3315E" w:rsidRDefault="00A3315E" w:rsidP="00F15D32">
            <w:pPr>
              <w:rPr>
                <w:rFonts w:ascii="Daytona Condensed" w:hAnsi="Daytona Condensed"/>
                <w:sz w:val="22"/>
                <w:szCs w:val="22"/>
              </w:rPr>
            </w:pPr>
          </w:p>
          <w:p w14:paraId="0DA7EF19" w14:textId="77777777" w:rsidR="00A3315E" w:rsidRDefault="00A3315E" w:rsidP="00F15D32">
            <w:pPr>
              <w:rPr>
                <w:rFonts w:ascii="Daytona Condensed" w:hAnsi="Daytona Condensed"/>
                <w:sz w:val="22"/>
                <w:szCs w:val="22"/>
              </w:rPr>
            </w:pPr>
          </w:p>
          <w:p w14:paraId="59D91495" w14:textId="12ACFF61" w:rsidR="00F15D32" w:rsidRPr="00DC7551" w:rsidRDefault="00A3315E" w:rsidP="00F15D32">
            <w:pPr>
              <w:rPr>
                <w:rFonts w:ascii="Daytona Condensed" w:hAnsi="Daytona Condensed"/>
                <w:sz w:val="22"/>
                <w:szCs w:val="22"/>
              </w:rPr>
            </w:pPr>
            <w:r w:rsidRPr="00A3315E">
              <w:rPr>
                <w:rFonts w:ascii="Daytona Condensed" w:hAnsi="Daytona Condensed"/>
                <w:sz w:val="22"/>
                <w:szCs w:val="22"/>
                <w:highlight w:val="yellow"/>
              </w:rPr>
              <w:t xml:space="preserve">Please email any case studies where CYP ar not accessing school due to health needs/school support – this will feed into national work on clinical intervenmtions in schools. Email </w:t>
            </w:r>
            <w:hyperlink r:id="rId17" w:tgtFrame="_blank" w:tooltip="mailto:andrea.ferns2@nhs.net" w:history="1">
              <w:r w:rsidRPr="00A3315E">
                <w:rPr>
                  <w:rStyle w:val="Hyperlink"/>
                  <w:highlight w:val="yellow"/>
                </w:rPr>
                <w:t>andrea.ferns2@nhs.net</w:t>
              </w:r>
            </w:hyperlink>
          </w:p>
        </w:tc>
        <w:tc>
          <w:tcPr>
            <w:tcW w:w="1559" w:type="dxa"/>
            <w:vAlign w:val="center"/>
          </w:tcPr>
          <w:p w14:paraId="77F789F1" w14:textId="77777777" w:rsidR="00F15D32" w:rsidRPr="003C0C59" w:rsidRDefault="00F15D32" w:rsidP="00F15D32">
            <w:pPr>
              <w:rPr>
                <w:rFonts w:ascii="Daytona Condensed" w:hAnsi="Daytona Condensed"/>
                <w:sz w:val="22"/>
                <w:szCs w:val="22"/>
              </w:rPr>
            </w:pPr>
          </w:p>
        </w:tc>
      </w:tr>
      <w:tr w:rsidR="002303E5" w:rsidRPr="003C0C59" w14:paraId="16606739" w14:textId="77777777" w:rsidTr="00F75D08">
        <w:trPr>
          <w:gridAfter w:val="1"/>
          <w:wAfter w:w="142" w:type="dxa"/>
          <w:trHeight w:val="546"/>
        </w:trPr>
        <w:tc>
          <w:tcPr>
            <w:tcW w:w="3402" w:type="dxa"/>
            <w:vAlign w:val="center"/>
          </w:tcPr>
          <w:p w14:paraId="3E5F32C4" w14:textId="645363DC" w:rsidR="002303E5" w:rsidRDefault="002303E5" w:rsidP="00D76044">
            <w:pPr>
              <w:rPr>
                <w:rFonts w:ascii="Daytona Condensed" w:hAnsi="Daytona Condensed"/>
                <w:b/>
                <w:sz w:val="22"/>
                <w:szCs w:val="22"/>
              </w:rPr>
            </w:pPr>
            <w:r>
              <w:rPr>
                <w:rFonts w:ascii="Daytona Condensed" w:hAnsi="Daytona Condensed"/>
                <w:b/>
                <w:sz w:val="22"/>
                <w:szCs w:val="22"/>
              </w:rPr>
              <w:t>3.0 AOB/Open Space</w:t>
            </w:r>
          </w:p>
        </w:tc>
        <w:tc>
          <w:tcPr>
            <w:tcW w:w="6237" w:type="dxa"/>
            <w:gridSpan w:val="2"/>
            <w:vAlign w:val="center"/>
          </w:tcPr>
          <w:p w14:paraId="4FF3133F" w14:textId="77777777" w:rsidR="00A3315E" w:rsidRDefault="00A3315E" w:rsidP="008F2081">
            <w:pPr>
              <w:rPr>
                <w:rFonts w:ascii="Daytona Condensed" w:hAnsi="Daytona Condensed"/>
                <w:sz w:val="22"/>
                <w:szCs w:val="22"/>
              </w:rPr>
            </w:pPr>
          </w:p>
          <w:p w14:paraId="5DE25E96" w14:textId="2C3387F2" w:rsidR="00A3315E" w:rsidRDefault="00A3315E" w:rsidP="008F2081">
            <w:pPr>
              <w:rPr>
                <w:rFonts w:ascii="Daytona Condensed" w:hAnsi="Daytona Condensed"/>
                <w:sz w:val="22"/>
                <w:szCs w:val="22"/>
              </w:rPr>
            </w:pPr>
            <w:r>
              <w:rPr>
                <w:rFonts w:ascii="Daytona Condensed" w:hAnsi="Daytona Condensed"/>
                <w:sz w:val="22"/>
                <w:szCs w:val="22"/>
              </w:rPr>
              <w:t xml:space="preserve">Delegation tasks in school – how do you signpost schools, what criteria are others using to determine when school should contact nurse for support. </w:t>
            </w:r>
          </w:p>
          <w:p w14:paraId="2CE507EC" w14:textId="77777777" w:rsidR="00A3315E" w:rsidRDefault="00A3315E" w:rsidP="008F2081">
            <w:pPr>
              <w:rPr>
                <w:rFonts w:ascii="Daytona Condensed" w:hAnsi="Daytona Condensed"/>
                <w:sz w:val="22"/>
                <w:szCs w:val="22"/>
              </w:rPr>
            </w:pPr>
          </w:p>
          <w:p w14:paraId="109A8E13" w14:textId="77777777" w:rsidR="00A3315E" w:rsidRDefault="00A3315E" w:rsidP="00A3315E">
            <w:pPr>
              <w:rPr>
                <w:rStyle w:val="ui-provider"/>
              </w:rPr>
            </w:pPr>
            <w:r>
              <w:rPr>
                <w:rFonts w:ascii="Daytona Condensed" w:hAnsi="Daytona Condensed"/>
                <w:sz w:val="22"/>
                <w:szCs w:val="22"/>
              </w:rPr>
              <w:t xml:space="preserve">JM – setting up an interest group looking at delegated duties in schools and when a nurse should need to be on site. If interested in participating,  </w:t>
            </w:r>
            <w:r w:rsidRPr="00A3315E">
              <w:rPr>
                <w:rFonts w:ascii="Daytona Condensed" w:hAnsi="Daytona Condensed"/>
                <w:sz w:val="22"/>
                <w:szCs w:val="22"/>
                <w:highlight w:val="yellow"/>
              </w:rPr>
              <w:t xml:space="preserve">please contact </w:t>
            </w:r>
            <w:r w:rsidRPr="00A3315E">
              <w:rPr>
                <w:rStyle w:val="ui-provider"/>
                <w:highlight w:val="yellow"/>
              </w:rPr>
              <w:t>@jane.mulcahy@nhs.net</w:t>
            </w:r>
          </w:p>
          <w:p w14:paraId="55680D05" w14:textId="77777777" w:rsidR="00A3315E" w:rsidRDefault="00A3315E" w:rsidP="00A3315E">
            <w:pPr>
              <w:rPr>
                <w:rStyle w:val="ui-provider"/>
              </w:rPr>
            </w:pPr>
          </w:p>
          <w:p w14:paraId="11AFCD88" w14:textId="206C89EA" w:rsidR="00DC6391" w:rsidRDefault="00A3315E" w:rsidP="00DC6391">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Daytona Condensed" w:hAnsi="Daytona Condensed"/>
                <w:sz w:val="22"/>
                <w:szCs w:val="22"/>
              </w:rPr>
              <w:t>Silent Night Mare campaign – aiming to raise awareness and change</w:t>
            </w:r>
            <w:r w:rsidR="00DC6391">
              <w:rPr>
                <w:rFonts w:ascii="Daytona Condensed" w:hAnsi="Daytona Condensed"/>
                <w:sz w:val="22"/>
                <w:szCs w:val="22"/>
              </w:rPr>
              <w:t xml:space="preserve"> care of families with familes experiencing homelessness and placed in temporaty accommodation. Please watch video, and share/post to raise awareness and sign the petition </w:t>
            </w:r>
            <w:hyperlink r:id="rId18" w:tgtFrame="_blank" w:tooltip="Original URL: https://householdsintemporaryaccommodation.co.uk/silent-nightmare-petition/. Click or tap if you trust this link." w:history="1">
              <w:r w:rsidR="00DC6391">
                <w:rPr>
                  <w:rStyle w:val="Hyperlink"/>
                  <w:rFonts w:ascii="Calibri" w:hAnsi="Calibri" w:cs="Calibri"/>
                  <w:sz w:val="22"/>
                  <w:szCs w:val="22"/>
                  <w:bdr w:val="none" w:sz="0" w:space="0" w:color="auto" w:frame="1"/>
                </w:rPr>
                <w:t>https://householdsintemporaryaccommodation.co.uk/silent-nightmare-petition/</w:t>
              </w:r>
            </w:hyperlink>
          </w:p>
          <w:p w14:paraId="5B88D213" w14:textId="77777777" w:rsidR="00DC6391" w:rsidRDefault="00DC6391" w:rsidP="00A3315E">
            <w:pPr>
              <w:rPr>
                <w:rFonts w:ascii="Calibri" w:hAnsi="Calibri" w:cs="Calibri"/>
                <w:color w:val="424242"/>
                <w:sz w:val="22"/>
                <w:szCs w:val="22"/>
                <w:shd w:val="clear" w:color="auto" w:fill="FFFFFF"/>
              </w:rPr>
            </w:pPr>
            <w:r>
              <w:rPr>
                <w:rFonts w:ascii="Calibri" w:hAnsi="Calibri" w:cs="Calibri"/>
                <w:color w:val="424242"/>
                <w:sz w:val="22"/>
                <w:szCs w:val="22"/>
                <w:shd w:val="clear" w:color="auto" w:fill="FFFFFF"/>
              </w:rPr>
              <w:t>Example tweet to be shared:</w:t>
            </w:r>
          </w:p>
          <w:p w14:paraId="652B52EE" w14:textId="16126A68" w:rsidR="00A3315E" w:rsidRDefault="00DC6391" w:rsidP="00A3315E">
            <w:pPr>
              <w:rPr>
                <w:rFonts w:ascii="Daytona Condensed" w:hAnsi="Daytona Condensed"/>
                <w:sz w:val="22"/>
                <w:szCs w:val="22"/>
              </w:rPr>
            </w:pPr>
            <w:r>
              <w:rPr>
                <w:rFonts w:ascii="Calibri" w:hAnsi="Calibri" w:cs="Calibri"/>
                <w:color w:val="424242"/>
                <w:sz w:val="22"/>
                <w:szCs w:val="22"/>
                <w:shd w:val="clear" w:color="auto" w:fill="FFFFFF"/>
              </w:rPr>
              <w:t>34 children have died in Temporary Accommodation. Most of them were under 1. @TA_APPG is asking the Govt to give homeless children a safer place to sleep every night of their journey. Sign the petition calling for cots &amp; Moses baskets: </w:t>
            </w:r>
            <w:hyperlink r:id="rId19" w:tgtFrame="_blank" w:tooltip="Original URL: http://householdsintemporaryaccommodation.co.uk/silent-nightmare-petition%0D#SilentNightmare. Click or tap if you trust this link." w:history="1">
              <w:r>
                <w:rPr>
                  <w:rStyle w:val="Hyperlink"/>
                  <w:rFonts w:ascii="Calibri" w:hAnsi="Calibri" w:cs="Calibri"/>
                  <w:sz w:val="22"/>
                  <w:szCs w:val="22"/>
                  <w:bdr w:val="none" w:sz="0" w:space="0" w:color="auto" w:frame="1"/>
                  <w:shd w:val="clear" w:color="auto" w:fill="FFFFFF"/>
                </w:rPr>
                <w:t>householdsintemporaryaccommodation.co.uk/silent-nightmare-petition #SilentNightmare</w:t>
              </w:r>
            </w:hyperlink>
          </w:p>
        </w:tc>
        <w:tc>
          <w:tcPr>
            <w:tcW w:w="3828" w:type="dxa"/>
            <w:vAlign w:val="center"/>
          </w:tcPr>
          <w:p w14:paraId="727AB249" w14:textId="77777777" w:rsidR="00DC6391" w:rsidRDefault="00DC6391" w:rsidP="00F15D32">
            <w:pPr>
              <w:rPr>
                <w:rFonts w:ascii="Daytona Condensed" w:hAnsi="Daytona Condensed"/>
                <w:sz w:val="22"/>
                <w:szCs w:val="22"/>
              </w:rPr>
            </w:pPr>
          </w:p>
          <w:p w14:paraId="441AF91C" w14:textId="6E19E532" w:rsidR="002303E5" w:rsidRDefault="00A3315E" w:rsidP="00F15D32">
            <w:pPr>
              <w:rPr>
                <w:rFonts w:ascii="Daytona Condensed" w:hAnsi="Daytona Condensed"/>
                <w:sz w:val="22"/>
                <w:szCs w:val="22"/>
              </w:rPr>
            </w:pPr>
            <w:r>
              <w:rPr>
                <w:rFonts w:ascii="Daytona Condensed" w:hAnsi="Daytona Condensed"/>
                <w:sz w:val="22"/>
                <w:szCs w:val="22"/>
              </w:rPr>
              <w:t>RD t</w:t>
            </w:r>
            <w:r w:rsidR="00DC6391">
              <w:rPr>
                <w:rFonts w:ascii="Daytona Condensed" w:hAnsi="Daytona Condensed"/>
                <w:sz w:val="22"/>
                <w:szCs w:val="22"/>
              </w:rPr>
              <w:t>o</w:t>
            </w:r>
            <w:r>
              <w:rPr>
                <w:rFonts w:ascii="Daytona Condensed" w:hAnsi="Daytona Condensed"/>
                <w:sz w:val="22"/>
                <w:szCs w:val="22"/>
              </w:rPr>
              <w:t xml:space="preserve"> email documents from Solent for sharing again</w:t>
            </w:r>
          </w:p>
          <w:p w14:paraId="21EF42EE" w14:textId="77777777" w:rsidR="00DC6391" w:rsidRDefault="00DC6391" w:rsidP="00F15D32">
            <w:pPr>
              <w:rPr>
                <w:rFonts w:ascii="Daytona Condensed" w:hAnsi="Daytona Condensed"/>
                <w:sz w:val="22"/>
                <w:szCs w:val="22"/>
              </w:rPr>
            </w:pPr>
          </w:p>
          <w:p w14:paraId="2FE346D6" w14:textId="77777777" w:rsidR="00DC6391" w:rsidRDefault="00DC6391" w:rsidP="00F15D32">
            <w:pPr>
              <w:rPr>
                <w:rFonts w:ascii="Daytona Condensed" w:hAnsi="Daytona Condensed"/>
                <w:sz w:val="22"/>
                <w:szCs w:val="22"/>
              </w:rPr>
            </w:pPr>
          </w:p>
          <w:p w14:paraId="405D1E7F" w14:textId="77777777" w:rsidR="00DC6391" w:rsidRDefault="00DC6391" w:rsidP="00F15D32">
            <w:pPr>
              <w:rPr>
                <w:rFonts w:ascii="Daytona Condensed" w:hAnsi="Daytona Condensed"/>
                <w:sz w:val="22"/>
                <w:szCs w:val="22"/>
              </w:rPr>
            </w:pPr>
          </w:p>
          <w:p w14:paraId="5958EB8C" w14:textId="77777777" w:rsidR="00DC6391" w:rsidRDefault="00DC6391" w:rsidP="00F15D32">
            <w:pPr>
              <w:rPr>
                <w:rFonts w:ascii="Daytona Condensed" w:hAnsi="Daytona Condensed"/>
                <w:sz w:val="22"/>
                <w:szCs w:val="22"/>
              </w:rPr>
            </w:pPr>
          </w:p>
          <w:p w14:paraId="1D0B2DC5" w14:textId="77777777" w:rsidR="00DC6391" w:rsidRDefault="00DC6391" w:rsidP="00F15D32">
            <w:pPr>
              <w:rPr>
                <w:rFonts w:ascii="Daytona Condensed" w:hAnsi="Daytona Condensed"/>
                <w:sz w:val="22"/>
                <w:szCs w:val="22"/>
              </w:rPr>
            </w:pPr>
          </w:p>
          <w:p w14:paraId="62659534" w14:textId="552C2620" w:rsidR="00DC6391" w:rsidRDefault="00DC6391" w:rsidP="00F15D32">
            <w:pPr>
              <w:rPr>
                <w:rFonts w:ascii="Daytona Condensed" w:hAnsi="Daytona Condensed"/>
                <w:sz w:val="22"/>
                <w:szCs w:val="22"/>
              </w:rPr>
            </w:pPr>
          </w:p>
          <w:p w14:paraId="62EB12DA" w14:textId="5F1276D4" w:rsidR="00DC6391" w:rsidRDefault="00C35F9B" w:rsidP="00F15D32">
            <w:pPr>
              <w:rPr>
                <w:rFonts w:ascii="Daytona Condensed" w:hAnsi="Daytona Condensed"/>
                <w:sz w:val="22"/>
                <w:szCs w:val="22"/>
              </w:rPr>
            </w:pPr>
            <w:hyperlink r:id="rId20" w:history="1">
              <w:r w:rsidR="00DC6391" w:rsidRPr="000D591E">
                <w:rPr>
                  <w:rStyle w:val="Hyperlink"/>
                  <w:rFonts w:ascii="Daytona Condensed" w:hAnsi="Daytona Condensed"/>
                  <w:sz w:val="22"/>
                  <w:szCs w:val="22"/>
                </w:rPr>
                <w:t>https://www.youtube.com/watch?v=w65yrQB2s3c</w:t>
              </w:r>
            </w:hyperlink>
          </w:p>
          <w:p w14:paraId="182CC309" w14:textId="77777777" w:rsidR="00DC6391" w:rsidRDefault="00DC6391" w:rsidP="00DC6391">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rPr>
              <w:t> </w:t>
            </w:r>
          </w:p>
          <w:p w14:paraId="4E5886E5" w14:textId="77777777" w:rsidR="00DC6391" w:rsidRDefault="00DC6391" w:rsidP="00F15D32">
            <w:pPr>
              <w:rPr>
                <w:rFonts w:ascii="Daytona Condensed" w:hAnsi="Daytona Condensed"/>
                <w:sz w:val="22"/>
                <w:szCs w:val="22"/>
              </w:rPr>
            </w:pPr>
          </w:p>
          <w:p w14:paraId="61C61737" w14:textId="77777777" w:rsidR="00DC6391" w:rsidRDefault="00DC6391" w:rsidP="00F15D32">
            <w:pPr>
              <w:rPr>
                <w:rFonts w:ascii="Daytona Condensed" w:hAnsi="Daytona Condensed"/>
                <w:sz w:val="22"/>
                <w:szCs w:val="22"/>
              </w:rPr>
            </w:pPr>
          </w:p>
          <w:p w14:paraId="4A196A79" w14:textId="6F3F12EE" w:rsidR="00DC6391" w:rsidRPr="00DC7551" w:rsidRDefault="00DC6391" w:rsidP="00F15D32">
            <w:pPr>
              <w:rPr>
                <w:rFonts w:ascii="Daytona Condensed" w:hAnsi="Daytona Condensed"/>
                <w:sz w:val="22"/>
                <w:szCs w:val="22"/>
              </w:rPr>
            </w:pPr>
          </w:p>
        </w:tc>
        <w:tc>
          <w:tcPr>
            <w:tcW w:w="1559" w:type="dxa"/>
            <w:vAlign w:val="center"/>
          </w:tcPr>
          <w:p w14:paraId="4C168104" w14:textId="77777777" w:rsidR="002303E5" w:rsidRPr="003C0C59" w:rsidRDefault="002303E5" w:rsidP="00F15D32">
            <w:pPr>
              <w:rPr>
                <w:rFonts w:ascii="Daytona Condensed" w:hAnsi="Daytona Condensed"/>
                <w:sz w:val="22"/>
                <w:szCs w:val="22"/>
              </w:rPr>
            </w:pPr>
          </w:p>
        </w:tc>
      </w:tr>
      <w:tr w:rsidR="00F15D32" w:rsidRPr="003C0C59" w14:paraId="08048CB1" w14:textId="77777777" w:rsidTr="00F75D08">
        <w:trPr>
          <w:gridAfter w:val="1"/>
          <w:wAfter w:w="142" w:type="dxa"/>
          <w:trHeight w:val="546"/>
        </w:trPr>
        <w:tc>
          <w:tcPr>
            <w:tcW w:w="3402" w:type="dxa"/>
            <w:vAlign w:val="center"/>
          </w:tcPr>
          <w:p w14:paraId="54BA46BA" w14:textId="4A042A06" w:rsidR="00F15D32" w:rsidRDefault="00F15D32" w:rsidP="00F15D32">
            <w:pPr>
              <w:rPr>
                <w:rFonts w:ascii="Daytona Condensed" w:hAnsi="Daytona Condensed"/>
                <w:b/>
                <w:sz w:val="22"/>
                <w:szCs w:val="22"/>
              </w:rPr>
            </w:pPr>
            <w:r>
              <w:rPr>
                <w:rFonts w:ascii="Daytona Condensed" w:hAnsi="Daytona Condensed"/>
                <w:b/>
                <w:sz w:val="22"/>
                <w:szCs w:val="22"/>
              </w:rPr>
              <w:t>AOB -</w:t>
            </w:r>
          </w:p>
        </w:tc>
        <w:tc>
          <w:tcPr>
            <w:tcW w:w="6237" w:type="dxa"/>
            <w:gridSpan w:val="2"/>
            <w:vAlign w:val="center"/>
          </w:tcPr>
          <w:p w14:paraId="06F0ECF3" w14:textId="41F5346F" w:rsidR="00873E4B" w:rsidRDefault="00873E4B" w:rsidP="00873E4B">
            <w:pPr>
              <w:rPr>
                <w:rFonts w:ascii="Daytona Condensed" w:hAnsi="Daytona Condensed"/>
                <w:sz w:val="22"/>
                <w:szCs w:val="22"/>
              </w:rPr>
            </w:pPr>
          </w:p>
          <w:p w14:paraId="2666E3EF" w14:textId="2F04D3CA" w:rsidR="00F15D32" w:rsidRDefault="00156990" w:rsidP="00F15D32">
            <w:pPr>
              <w:rPr>
                <w:rFonts w:ascii="Daytona Condensed" w:hAnsi="Daytona Condensed"/>
                <w:sz w:val="22"/>
                <w:szCs w:val="22"/>
              </w:rPr>
            </w:pPr>
            <w:r>
              <w:rPr>
                <w:rFonts w:ascii="Daytona Condensed" w:hAnsi="Daytona Condensed"/>
                <w:sz w:val="22"/>
                <w:szCs w:val="22"/>
              </w:rPr>
              <w:t>Monthly newsletter for UK CCN network include all links and upcoming dates/times for CCN meetings and sub working groups</w:t>
            </w:r>
          </w:p>
          <w:p w14:paraId="673DABFF" w14:textId="39143E18" w:rsidR="00156990" w:rsidRDefault="00156990" w:rsidP="00F15D32">
            <w:pPr>
              <w:rPr>
                <w:rFonts w:ascii="Daytona Condensed" w:hAnsi="Daytona Condensed"/>
                <w:sz w:val="22"/>
                <w:szCs w:val="22"/>
              </w:rPr>
            </w:pPr>
            <w:r>
              <w:rPr>
                <w:rFonts w:ascii="Daytona Condensed" w:hAnsi="Daytona Condensed"/>
                <w:sz w:val="22"/>
                <w:szCs w:val="22"/>
              </w:rPr>
              <w:t>To register to receive the newsletters (check your spam/junk mail):</w:t>
            </w:r>
          </w:p>
          <w:p w14:paraId="3648E106" w14:textId="77777777" w:rsidR="00156990" w:rsidRDefault="00156990" w:rsidP="00F15D32">
            <w:pPr>
              <w:rPr>
                <w:rFonts w:ascii="Daytona Condensed" w:hAnsi="Daytona Condensed"/>
                <w:sz w:val="22"/>
                <w:szCs w:val="22"/>
              </w:rPr>
            </w:pPr>
          </w:p>
          <w:p w14:paraId="3AAFC142" w14:textId="77777777" w:rsidR="00F15D32" w:rsidRDefault="00C35F9B" w:rsidP="00F15D32">
            <w:pPr>
              <w:rPr>
                <w:rFonts w:ascii="Daytona Condensed" w:hAnsi="Daytona Condensed"/>
                <w:sz w:val="22"/>
                <w:szCs w:val="22"/>
              </w:rPr>
            </w:pPr>
            <w:hyperlink r:id="rId21" w:history="1">
              <w:r w:rsidR="00156990" w:rsidRPr="002F70AB">
                <w:rPr>
                  <w:rStyle w:val="Hyperlink"/>
                  <w:rFonts w:ascii="Daytona Condensed" w:hAnsi="Daytona Condensed"/>
                  <w:sz w:val="22"/>
                  <w:szCs w:val="22"/>
                </w:rPr>
                <w:t>https://qni.org.uk/nursing-in-the-community/uk-community-childrens-nurses-network/</w:t>
              </w:r>
            </w:hyperlink>
            <w:r w:rsidR="00156990">
              <w:rPr>
                <w:rFonts w:ascii="Daytona Condensed" w:hAnsi="Daytona Condensed"/>
                <w:sz w:val="22"/>
                <w:szCs w:val="22"/>
              </w:rPr>
              <w:t xml:space="preserve"> </w:t>
            </w:r>
          </w:p>
          <w:p w14:paraId="093822FE" w14:textId="6C48AA07" w:rsidR="00156990" w:rsidRDefault="00156990" w:rsidP="00F15D32">
            <w:pPr>
              <w:rPr>
                <w:rFonts w:ascii="Daytona Condensed" w:hAnsi="Daytona Condensed"/>
                <w:sz w:val="22"/>
                <w:szCs w:val="22"/>
              </w:rPr>
            </w:pPr>
          </w:p>
        </w:tc>
        <w:tc>
          <w:tcPr>
            <w:tcW w:w="3828" w:type="dxa"/>
            <w:vAlign w:val="center"/>
          </w:tcPr>
          <w:p w14:paraId="49A32072" w14:textId="285CAEC5" w:rsidR="00F15D32" w:rsidRDefault="00F15D32" w:rsidP="00F15D32">
            <w:pPr>
              <w:rPr>
                <w:rFonts w:ascii="Daytona Condensed" w:hAnsi="Daytona Condensed"/>
                <w:sz w:val="22"/>
                <w:szCs w:val="22"/>
              </w:rPr>
            </w:pPr>
          </w:p>
        </w:tc>
        <w:tc>
          <w:tcPr>
            <w:tcW w:w="1559" w:type="dxa"/>
            <w:vAlign w:val="center"/>
          </w:tcPr>
          <w:p w14:paraId="12209BC5" w14:textId="77777777" w:rsidR="00F15D32" w:rsidRPr="003C0C59" w:rsidRDefault="00F15D32" w:rsidP="00F15D32">
            <w:pPr>
              <w:rPr>
                <w:rFonts w:ascii="Daytona Condensed" w:hAnsi="Daytona Condensed"/>
                <w:sz w:val="22"/>
                <w:szCs w:val="22"/>
              </w:rPr>
            </w:pPr>
          </w:p>
        </w:tc>
      </w:tr>
      <w:tr w:rsidR="00F15D32" w:rsidRPr="003C0C59" w14:paraId="10DC9A1C" w14:textId="77777777" w:rsidTr="00F75D08">
        <w:trPr>
          <w:gridAfter w:val="1"/>
          <w:wAfter w:w="142" w:type="dxa"/>
          <w:trHeight w:val="546"/>
        </w:trPr>
        <w:tc>
          <w:tcPr>
            <w:tcW w:w="3402" w:type="dxa"/>
            <w:vAlign w:val="center"/>
          </w:tcPr>
          <w:p w14:paraId="1FA86215" w14:textId="447B73A2" w:rsidR="00F15D32" w:rsidRDefault="00F15D32" w:rsidP="00F15D32">
            <w:pPr>
              <w:rPr>
                <w:rFonts w:ascii="Daytona Condensed" w:hAnsi="Daytona Condensed"/>
                <w:b/>
                <w:sz w:val="22"/>
                <w:szCs w:val="22"/>
              </w:rPr>
            </w:pPr>
            <w:r>
              <w:rPr>
                <w:rFonts w:ascii="Daytona Condensed" w:hAnsi="Daytona Condensed"/>
                <w:b/>
                <w:sz w:val="22"/>
                <w:szCs w:val="22"/>
              </w:rPr>
              <w:t>Requests for agenda items</w:t>
            </w:r>
          </w:p>
        </w:tc>
        <w:tc>
          <w:tcPr>
            <w:tcW w:w="6237" w:type="dxa"/>
            <w:gridSpan w:val="2"/>
            <w:vAlign w:val="center"/>
          </w:tcPr>
          <w:p w14:paraId="74CE0887" w14:textId="12A71B63" w:rsidR="002303E5" w:rsidRDefault="002303E5" w:rsidP="00F15D32">
            <w:pPr>
              <w:rPr>
                <w:rFonts w:ascii="Daytona Condensed" w:hAnsi="Daytona Condensed"/>
                <w:sz w:val="22"/>
                <w:szCs w:val="22"/>
              </w:rPr>
            </w:pPr>
            <w:r>
              <w:rPr>
                <w:rFonts w:ascii="Daytona Condensed" w:hAnsi="Daytona Condensed"/>
                <w:sz w:val="22"/>
                <w:szCs w:val="22"/>
              </w:rPr>
              <w:t>Any network member wishing to present their work, innovation, or learning from where aspects of work haven’t been successful</w:t>
            </w:r>
          </w:p>
          <w:p w14:paraId="1E0B65C8" w14:textId="77777777" w:rsidR="002303E5" w:rsidRDefault="002303E5" w:rsidP="00F15D32">
            <w:pPr>
              <w:rPr>
                <w:rFonts w:ascii="Daytona Condensed" w:hAnsi="Daytona Condensed"/>
                <w:sz w:val="22"/>
                <w:szCs w:val="22"/>
              </w:rPr>
            </w:pPr>
          </w:p>
          <w:p w14:paraId="0C659402" w14:textId="372EEB73" w:rsidR="00F15D32" w:rsidRDefault="00F15D32" w:rsidP="00F15D32">
            <w:pPr>
              <w:rPr>
                <w:rFonts w:ascii="Calibri" w:hAnsi="Calibri" w:cs="Calibri"/>
                <w:color w:val="000000"/>
                <w:sz w:val="22"/>
                <w:szCs w:val="22"/>
              </w:rPr>
            </w:pPr>
            <w:r>
              <w:rPr>
                <w:rFonts w:ascii="Daytona Condensed" w:hAnsi="Daytona Condensed"/>
                <w:sz w:val="22"/>
                <w:szCs w:val="22"/>
              </w:rPr>
              <w:t xml:space="preserve">Business case for Training Team – escorts on transport (Miriam Tunc) - </w:t>
            </w:r>
            <w:hyperlink r:id="rId22" w:history="1">
              <w:r w:rsidRPr="00F83077">
                <w:rPr>
                  <w:rStyle w:val="Hyperlink"/>
                  <w:rFonts w:ascii="Calibri" w:hAnsi="Calibri" w:cs="Calibri"/>
                  <w:sz w:val="22"/>
                  <w:szCs w:val="22"/>
                </w:rPr>
                <w:t>m.tunc@nhs.net</w:t>
              </w:r>
            </w:hyperlink>
          </w:p>
          <w:p w14:paraId="174BF25C" w14:textId="77777777" w:rsidR="00F15D32" w:rsidRDefault="00F15D32" w:rsidP="00F15D32">
            <w:pPr>
              <w:rPr>
                <w:rFonts w:ascii="Calibri" w:hAnsi="Calibri" w:cs="Calibri"/>
                <w:color w:val="000000"/>
                <w:sz w:val="22"/>
                <w:szCs w:val="22"/>
              </w:rPr>
            </w:pPr>
          </w:p>
          <w:p w14:paraId="5BDB3B61" w14:textId="057A2865" w:rsidR="00F15D32" w:rsidRPr="00442311" w:rsidRDefault="00F15D32" w:rsidP="00F15D32">
            <w:pPr>
              <w:rPr>
                <w:rFonts w:ascii="Daytona Condensed" w:hAnsi="Daytona Condensed"/>
                <w:sz w:val="22"/>
                <w:szCs w:val="22"/>
              </w:rPr>
            </w:pPr>
          </w:p>
          <w:p w14:paraId="19C7904B" w14:textId="782F873A" w:rsidR="00F15D32" w:rsidRDefault="00F15D32" w:rsidP="00F15D32">
            <w:pPr>
              <w:rPr>
                <w:rFonts w:ascii="Daytona Condensed" w:hAnsi="Daytona Condensed"/>
                <w:sz w:val="22"/>
                <w:szCs w:val="22"/>
              </w:rPr>
            </w:pPr>
          </w:p>
        </w:tc>
        <w:tc>
          <w:tcPr>
            <w:tcW w:w="3828" w:type="dxa"/>
            <w:vAlign w:val="center"/>
          </w:tcPr>
          <w:p w14:paraId="4669902A" w14:textId="6584CFAD" w:rsidR="00F15D32" w:rsidRDefault="002303E5" w:rsidP="00F15D32">
            <w:pPr>
              <w:rPr>
                <w:rFonts w:ascii="Daytona Condensed" w:hAnsi="Daytona Condensed"/>
                <w:sz w:val="22"/>
                <w:szCs w:val="22"/>
              </w:rPr>
            </w:pPr>
            <w:r>
              <w:rPr>
                <w:rFonts w:ascii="Daytona Condensed" w:hAnsi="Daytona Condensed"/>
                <w:sz w:val="22"/>
                <w:szCs w:val="22"/>
              </w:rPr>
              <w:t xml:space="preserve">Email </w:t>
            </w:r>
            <w:hyperlink r:id="rId23" w:history="1">
              <w:r w:rsidR="00AA4596" w:rsidRPr="000D591E">
                <w:rPr>
                  <w:rStyle w:val="Hyperlink"/>
                  <w:rFonts w:ascii="Daytona Condensed" w:hAnsi="Daytona Condensed"/>
                  <w:sz w:val="22"/>
                  <w:szCs w:val="22"/>
                </w:rPr>
                <w:t>rebecca.daniels@qni.org.uk</w:t>
              </w:r>
            </w:hyperlink>
          </w:p>
          <w:p w14:paraId="4029C8DA" w14:textId="77777777" w:rsidR="00AA4596" w:rsidRDefault="00AA4596" w:rsidP="00F15D32">
            <w:pPr>
              <w:rPr>
                <w:rFonts w:ascii="Daytona Condensed" w:hAnsi="Daytona Condensed"/>
                <w:sz w:val="22"/>
                <w:szCs w:val="22"/>
              </w:rPr>
            </w:pPr>
          </w:p>
          <w:p w14:paraId="2E0DA0F8" w14:textId="77777777" w:rsidR="00AA4596" w:rsidRDefault="00AA4596" w:rsidP="00F15D32">
            <w:pPr>
              <w:rPr>
                <w:rFonts w:ascii="Daytona Condensed" w:hAnsi="Daytona Condensed"/>
                <w:sz w:val="22"/>
                <w:szCs w:val="22"/>
              </w:rPr>
            </w:pPr>
          </w:p>
          <w:p w14:paraId="7DDA5970" w14:textId="77777777" w:rsidR="00AA4596" w:rsidRDefault="00AA4596" w:rsidP="00F15D32">
            <w:pPr>
              <w:rPr>
                <w:rFonts w:ascii="Daytona Condensed" w:hAnsi="Daytona Condensed"/>
                <w:sz w:val="22"/>
                <w:szCs w:val="22"/>
              </w:rPr>
            </w:pPr>
          </w:p>
          <w:p w14:paraId="49154556" w14:textId="77777777" w:rsidR="00AA4596" w:rsidRDefault="00AA4596" w:rsidP="00F15D32">
            <w:pPr>
              <w:rPr>
                <w:rFonts w:ascii="Daytona Condensed" w:hAnsi="Daytona Condensed"/>
                <w:sz w:val="22"/>
                <w:szCs w:val="22"/>
              </w:rPr>
            </w:pPr>
          </w:p>
          <w:p w14:paraId="54360328" w14:textId="77777777" w:rsidR="00AA4596" w:rsidRDefault="00AA4596" w:rsidP="00F15D32">
            <w:pPr>
              <w:rPr>
                <w:rFonts w:ascii="Daytona Condensed" w:hAnsi="Daytona Condensed"/>
                <w:sz w:val="22"/>
                <w:szCs w:val="22"/>
              </w:rPr>
            </w:pPr>
          </w:p>
          <w:p w14:paraId="7974B7BD" w14:textId="77777777" w:rsidR="00AA4596" w:rsidRDefault="00AA4596" w:rsidP="00F15D32">
            <w:pPr>
              <w:rPr>
                <w:rFonts w:ascii="Daytona Condensed" w:hAnsi="Daytona Condensed"/>
                <w:sz w:val="22"/>
                <w:szCs w:val="22"/>
              </w:rPr>
            </w:pPr>
          </w:p>
          <w:p w14:paraId="17F7421C" w14:textId="3723F4D7" w:rsidR="00AA4596" w:rsidRPr="000F724C" w:rsidRDefault="00AA4596" w:rsidP="00F15D32">
            <w:pPr>
              <w:rPr>
                <w:rFonts w:ascii="Daytona Condensed" w:hAnsi="Daytona Condensed"/>
                <w:sz w:val="22"/>
                <w:szCs w:val="22"/>
              </w:rPr>
            </w:pPr>
          </w:p>
        </w:tc>
        <w:tc>
          <w:tcPr>
            <w:tcW w:w="1559" w:type="dxa"/>
            <w:vAlign w:val="center"/>
          </w:tcPr>
          <w:p w14:paraId="03AFF87E" w14:textId="77777777" w:rsidR="00F15D32" w:rsidRPr="003C0C59" w:rsidRDefault="00F15D32" w:rsidP="00F15D32">
            <w:pPr>
              <w:rPr>
                <w:rFonts w:ascii="Daytona Condensed" w:hAnsi="Daytona Condensed"/>
                <w:sz w:val="22"/>
                <w:szCs w:val="22"/>
              </w:rPr>
            </w:pPr>
          </w:p>
        </w:tc>
      </w:tr>
      <w:tr w:rsidR="00F15D32" w:rsidRPr="003C0C59" w14:paraId="755E9B9F" w14:textId="77777777" w:rsidTr="00F75D08">
        <w:trPr>
          <w:gridAfter w:val="1"/>
          <w:wAfter w:w="142" w:type="dxa"/>
          <w:trHeight w:val="546"/>
        </w:trPr>
        <w:tc>
          <w:tcPr>
            <w:tcW w:w="3402" w:type="dxa"/>
            <w:vAlign w:val="center"/>
          </w:tcPr>
          <w:p w14:paraId="79ABF121" w14:textId="7066E807" w:rsidR="00F15D32" w:rsidRDefault="00F15D32" w:rsidP="00F15D32">
            <w:pPr>
              <w:rPr>
                <w:rFonts w:ascii="Daytona Condensed" w:hAnsi="Daytona Condensed"/>
                <w:b/>
                <w:sz w:val="22"/>
                <w:szCs w:val="22"/>
              </w:rPr>
            </w:pPr>
            <w:r>
              <w:rPr>
                <w:rFonts w:ascii="Daytona Condensed" w:hAnsi="Daytona Condensed"/>
                <w:b/>
                <w:sz w:val="22"/>
                <w:szCs w:val="22"/>
              </w:rPr>
              <w:t>Next meeting</w:t>
            </w:r>
          </w:p>
        </w:tc>
        <w:tc>
          <w:tcPr>
            <w:tcW w:w="6237" w:type="dxa"/>
            <w:gridSpan w:val="2"/>
            <w:vAlign w:val="center"/>
          </w:tcPr>
          <w:p w14:paraId="544E6E42" w14:textId="78D5F97C" w:rsidR="00F15D32" w:rsidRDefault="00F15D32" w:rsidP="007932FE">
            <w:pPr>
              <w:rPr>
                <w:rFonts w:ascii="Daytona Condensed" w:hAnsi="Daytona Condensed"/>
                <w:sz w:val="22"/>
                <w:szCs w:val="22"/>
              </w:rPr>
            </w:pPr>
            <w:r>
              <w:rPr>
                <w:rFonts w:ascii="Daytona Condensed" w:hAnsi="Daytona Condensed"/>
                <w:sz w:val="22"/>
                <w:szCs w:val="22"/>
              </w:rPr>
              <w:t xml:space="preserve"> </w:t>
            </w:r>
            <w:r w:rsidR="00D40F76">
              <w:rPr>
                <w:rFonts w:ascii="Daytona Condensed" w:hAnsi="Daytona Condensed"/>
                <w:sz w:val="22"/>
                <w:szCs w:val="22"/>
              </w:rPr>
              <w:t xml:space="preserve"> Tuesday 16</w:t>
            </w:r>
            <w:r w:rsidR="00D40F76" w:rsidRPr="00D40F76">
              <w:rPr>
                <w:rFonts w:ascii="Daytona Condensed" w:hAnsi="Daytona Condensed"/>
                <w:sz w:val="22"/>
                <w:szCs w:val="22"/>
                <w:vertAlign w:val="superscript"/>
              </w:rPr>
              <w:t>th</w:t>
            </w:r>
            <w:r w:rsidR="00D40F76">
              <w:rPr>
                <w:rFonts w:ascii="Daytona Condensed" w:hAnsi="Daytona Condensed"/>
                <w:sz w:val="22"/>
                <w:szCs w:val="22"/>
              </w:rPr>
              <w:t xml:space="preserve"> Jan 1400-1500hrs</w:t>
            </w:r>
          </w:p>
        </w:tc>
        <w:tc>
          <w:tcPr>
            <w:tcW w:w="3828" w:type="dxa"/>
            <w:vAlign w:val="center"/>
          </w:tcPr>
          <w:p w14:paraId="5FE8A9C6" w14:textId="412AA107" w:rsidR="00F15D32" w:rsidRDefault="00F15D32" w:rsidP="00F15D32">
            <w:pPr>
              <w:rPr>
                <w:rFonts w:ascii="Daytona Condensed" w:hAnsi="Daytona Condensed"/>
                <w:sz w:val="22"/>
                <w:szCs w:val="22"/>
              </w:rPr>
            </w:pPr>
            <w:r>
              <w:rPr>
                <w:rFonts w:ascii="Daytona Condensed" w:hAnsi="Daytona Condensed"/>
                <w:sz w:val="22"/>
                <w:szCs w:val="22"/>
              </w:rPr>
              <w:t>Request to ALL members for case studies to present to the group</w:t>
            </w:r>
          </w:p>
        </w:tc>
        <w:tc>
          <w:tcPr>
            <w:tcW w:w="1559" w:type="dxa"/>
            <w:vAlign w:val="center"/>
          </w:tcPr>
          <w:p w14:paraId="7BC5FBED" w14:textId="77777777" w:rsidR="00F15D32" w:rsidRPr="003C0C59" w:rsidRDefault="00F15D32" w:rsidP="00F15D32">
            <w:pPr>
              <w:rPr>
                <w:rFonts w:ascii="Daytona Condensed" w:hAnsi="Daytona Condensed"/>
                <w:sz w:val="22"/>
                <w:szCs w:val="22"/>
              </w:rPr>
            </w:pPr>
          </w:p>
        </w:tc>
      </w:tr>
    </w:tbl>
    <w:p w14:paraId="625D08BC" w14:textId="15D253A7" w:rsidR="003C72C1" w:rsidRDefault="003C72C1">
      <w:pPr>
        <w:rPr>
          <w:rFonts w:ascii="Daytona Condensed" w:hAnsi="Daytona Condensed" w:cs="Tahoma"/>
          <w:color w:val="FF0000"/>
          <w:sz w:val="22"/>
          <w:szCs w:val="22"/>
        </w:rPr>
      </w:pPr>
    </w:p>
    <w:tbl>
      <w:tblPr>
        <w:tblW w:w="12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4560"/>
        <w:gridCol w:w="1335"/>
        <w:gridCol w:w="2865"/>
        <w:gridCol w:w="2865"/>
      </w:tblGrid>
      <w:tr w:rsidR="00DB390C" w:rsidRPr="00D2414E" w14:paraId="582D6BA5" w14:textId="77777777" w:rsidTr="00DB390C">
        <w:trPr>
          <w:jc w:val="center"/>
        </w:trPr>
        <w:tc>
          <w:tcPr>
            <w:tcW w:w="12825" w:type="dxa"/>
            <w:gridSpan w:val="5"/>
            <w:shd w:val="clear" w:color="auto" w:fill="D9D9D9"/>
            <w:vAlign w:val="center"/>
          </w:tcPr>
          <w:p w14:paraId="22F97C97" w14:textId="7F1FCEBC" w:rsidR="00DB390C" w:rsidRPr="00F74FE2" w:rsidRDefault="00DB390C" w:rsidP="00DB390C">
            <w:pPr>
              <w:jc w:val="center"/>
              <w:rPr>
                <w:rFonts w:ascii="Arial" w:hAnsi="Arial" w:cs="Arial"/>
                <w:b/>
              </w:rPr>
            </w:pPr>
            <w:r>
              <w:rPr>
                <w:rFonts w:ascii="Arial" w:hAnsi="Arial" w:cs="Arial"/>
                <w:b/>
              </w:rPr>
              <w:t>Action Log</w:t>
            </w:r>
          </w:p>
        </w:tc>
      </w:tr>
      <w:tr w:rsidR="00F74FE2" w:rsidRPr="00D2414E" w14:paraId="56819CC5" w14:textId="19265ACD" w:rsidTr="00DB390C">
        <w:trPr>
          <w:jc w:val="center"/>
        </w:trPr>
        <w:tc>
          <w:tcPr>
            <w:tcW w:w="1200" w:type="dxa"/>
            <w:shd w:val="clear" w:color="auto" w:fill="D9D9D9"/>
            <w:vAlign w:val="center"/>
          </w:tcPr>
          <w:p w14:paraId="5FFC4169" w14:textId="77777777" w:rsidR="00F74FE2" w:rsidRPr="00F74FE2" w:rsidRDefault="00F74FE2" w:rsidP="00120DEB">
            <w:pPr>
              <w:jc w:val="center"/>
              <w:rPr>
                <w:rFonts w:ascii="Arial" w:hAnsi="Arial" w:cs="Arial"/>
                <w:b/>
              </w:rPr>
            </w:pPr>
            <w:r w:rsidRPr="00F74FE2">
              <w:rPr>
                <w:rFonts w:ascii="Arial" w:hAnsi="Arial" w:cs="Arial"/>
                <w:b/>
              </w:rPr>
              <w:t>Agenda No.</w:t>
            </w:r>
          </w:p>
        </w:tc>
        <w:tc>
          <w:tcPr>
            <w:tcW w:w="4560" w:type="dxa"/>
            <w:shd w:val="clear" w:color="auto" w:fill="D9D9D9"/>
            <w:vAlign w:val="center"/>
          </w:tcPr>
          <w:p w14:paraId="6B664B8F" w14:textId="77777777" w:rsidR="00F74FE2" w:rsidRPr="00F74FE2" w:rsidRDefault="00F74FE2" w:rsidP="00120DEB">
            <w:pPr>
              <w:jc w:val="center"/>
              <w:rPr>
                <w:rFonts w:ascii="Arial" w:hAnsi="Arial" w:cs="Arial"/>
                <w:b/>
              </w:rPr>
            </w:pPr>
            <w:r w:rsidRPr="00F74FE2">
              <w:rPr>
                <w:rFonts w:ascii="Arial" w:hAnsi="Arial" w:cs="Arial"/>
                <w:b/>
              </w:rPr>
              <w:t>Action captured</w:t>
            </w:r>
          </w:p>
        </w:tc>
        <w:tc>
          <w:tcPr>
            <w:tcW w:w="1335" w:type="dxa"/>
            <w:shd w:val="clear" w:color="auto" w:fill="D9D9D9"/>
            <w:vAlign w:val="center"/>
          </w:tcPr>
          <w:p w14:paraId="4E6D94CD" w14:textId="77777777" w:rsidR="00F74FE2" w:rsidRPr="00F74FE2" w:rsidRDefault="00F74FE2" w:rsidP="00120DEB">
            <w:pPr>
              <w:jc w:val="center"/>
              <w:rPr>
                <w:rFonts w:ascii="Arial" w:hAnsi="Arial" w:cs="Arial"/>
                <w:b/>
              </w:rPr>
            </w:pPr>
            <w:r w:rsidRPr="00F74FE2">
              <w:rPr>
                <w:rFonts w:ascii="Arial" w:hAnsi="Arial" w:cs="Arial"/>
                <w:b/>
              </w:rPr>
              <w:t>Owner</w:t>
            </w:r>
          </w:p>
        </w:tc>
        <w:tc>
          <w:tcPr>
            <w:tcW w:w="2865" w:type="dxa"/>
            <w:shd w:val="clear" w:color="auto" w:fill="D9D9D9"/>
            <w:vAlign w:val="center"/>
          </w:tcPr>
          <w:p w14:paraId="5CF24D05" w14:textId="77777777" w:rsidR="00F74FE2" w:rsidRPr="00F74FE2" w:rsidRDefault="00F74FE2" w:rsidP="00120DEB">
            <w:pPr>
              <w:jc w:val="center"/>
              <w:rPr>
                <w:rFonts w:ascii="Arial" w:hAnsi="Arial" w:cs="Arial"/>
                <w:b/>
              </w:rPr>
            </w:pPr>
            <w:r w:rsidRPr="00F74FE2">
              <w:rPr>
                <w:rFonts w:ascii="Arial" w:hAnsi="Arial" w:cs="Arial"/>
                <w:b/>
              </w:rPr>
              <w:t>Timescale</w:t>
            </w:r>
          </w:p>
        </w:tc>
        <w:tc>
          <w:tcPr>
            <w:tcW w:w="2865" w:type="dxa"/>
            <w:shd w:val="clear" w:color="auto" w:fill="D9D9D9"/>
          </w:tcPr>
          <w:p w14:paraId="6F7633FA" w14:textId="3B817A2B" w:rsidR="00F74FE2" w:rsidRPr="00F74FE2" w:rsidRDefault="00F74FE2" w:rsidP="00120DEB">
            <w:pPr>
              <w:jc w:val="center"/>
              <w:rPr>
                <w:rFonts w:ascii="Arial" w:hAnsi="Arial" w:cs="Arial"/>
                <w:b/>
              </w:rPr>
            </w:pPr>
            <w:r w:rsidRPr="00F74FE2">
              <w:rPr>
                <w:rFonts w:ascii="Arial" w:hAnsi="Arial" w:cs="Arial"/>
                <w:b/>
              </w:rPr>
              <w:t>Completed</w:t>
            </w:r>
          </w:p>
        </w:tc>
      </w:tr>
      <w:tr w:rsidR="00DB390C" w:rsidRPr="00D2414E" w14:paraId="5F17E35B" w14:textId="77777777" w:rsidTr="00DB390C">
        <w:trPr>
          <w:jc w:val="center"/>
        </w:trPr>
        <w:tc>
          <w:tcPr>
            <w:tcW w:w="1200" w:type="dxa"/>
            <w:shd w:val="clear" w:color="auto" w:fill="D9D9D9"/>
            <w:vAlign w:val="center"/>
          </w:tcPr>
          <w:p w14:paraId="094396FA" w14:textId="77777777" w:rsidR="00DB390C" w:rsidRPr="00F74FE2" w:rsidRDefault="00DB390C" w:rsidP="00DB390C">
            <w:pPr>
              <w:rPr>
                <w:rFonts w:ascii="Arial" w:hAnsi="Arial" w:cs="Arial"/>
                <w:b/>
              </w:rPr>
            </w:pPr>
          </w:p>
        </w:tc>
        <w:tc>
          <w:tcPr>
            <w:tcW w:w="4560" w:type="dxa"/>
            <w:shd w:val="clear" w:color="auto" w:fill="D9D9D9"/>
            <w:vAlign w:val="center"/>
          </w:tcPr>
          <w:p w14:paraId="0103BB7B" w14:textId="77777777" w:rsidR="00DB390C" w:rsidRPr="00F74FE2" w:rsidRDefault="00DB390C" w:rsidP="00120DEB">
            <w:pPr>
              <w:jc w:val="center"/>
              <w:rPr>
                <w:rFonts w:ascii="Arial" w:hAnsi="Arial" w:cs="Arial"/>
                <w:b/>
              </w:rPr>
            </w:pPr>
          </w:p>
        </w:tc>
        <w:tc>
          <w:tcPr>
            <w:tcW w:w="1335" w:type="dxa"/>
            <w:shd w:val="clear" w:color="auto" w:fill="D9D9D9"/>
            <w:vAlign w:val="center"/>
          </w:tcPr>
          <w:p w14:paraId="073C1C2D" w14:textId="77777777" w:rsidR="00DB390C" w:rsidRPr="00F74FE2" w:rsidRDefault="00DB390C" w:rsidP="00120DEB">
            <w:pPr>
              <w:jc w:val="center"/>
              <w:rPr>
                <w:rFonts w:ascii="Arial" w:hAnsi="Arial" w:cs="Arial"/>
                <w:b/>
              </w:rPr>
            </w:pPr>
          </w:p>
        </w:tc>
        <w:tc>
          <w:tcPr>
            <w:tcW w:w="2865" w:type="dxa"/>
            <w:shd w:val="clear" w:color="auto" w:fill="D9D9D9"/>
            <w:vAlign w:val="center"/>
          </w:tcPr>
          <w:p w14:paraId="2811B08F" w14:textId="77777777" w:rsidR="00DB390C" w:rsidRPr="00F74FE2" w:rsidRDefault="00DB390C" w:rsidP="00120DEB">
            <w:pPr>
              <w:jc w:val="center"/>
              <w:rPr>
                <w:rFonts w:ascii="Arial" w:hAnsi="Arial" w:cs="Arial"/>
                <w:b/>
              </w:rPr>
            </w:pPr>
          </w:p>
        </w:tc>
        <w:tc>
          <w:tcPr>
            <w:tcW w:w="2865" w:type="dxa"/>
            <w:shd w:val="clear" w:color="auto" w:fill="D9D9D9"/>
          </w:tcPr>
          <w:p w14:paraId="49AF247E" w14:textId="77777777" w:rsidR="00DB390C" w:rsidRPr="00F74FE2" w:rsidRDefault="00DB390C" w:rsidP="00120DEB">
            <w:pPr>
              <w:jc w:val="center"/>
              <w:rPr>
                <w:rFonts w:ascii="Arial" w:hAnsi="Arial" w:cs="Arial"/>
                <w:b/>
              </w:rPr>
            </w:pPr>
          </w:p>
        </w:tc>
      </w:tr>
      <w:tr w:rsidR="00F74FE2" w:rsidRPr="00D2414E" w14:paraId="4BCB4936" w14:textId="7F4EF976" w:rsidTr="00DB390C">
        <w:trPr>
          <w:jc w:val="center"/>
        </w:trPr>
        <w:tc>
          <w:tcPr>
            <w:tcW w:w="1200" w:type="dxa"/>
          </w:tcPr>
          <w:p w14:paraId="37EFFD3F" w14:textId="0E638DDF" w:rsidR="00F74FE2" w:rsidRPr="00D76044" w:rsidRDefault="00D76044" w:rsidP="00D76044">
            <w:pPr>
              <w:pStyle w:val="ListParagraph"/>
              <w:numPr>
                <w:ilvl w:val="0"/>
                <w:numId w:val="39"/>
              </w:numPr>
              <w:rPr>
                <w:rFonts w:ascii="Arial" w:hAnsi="Arial" w:cs="Arial"/>
              </w:rPr>
            </w:pPr>
            <w:r>
              <w:rPr>
                <w:rFonts w:ascii="Arial" w:hAnsi="Arial" w:cs="Arial"/>
              </w:rPr>
              <w:t>July 23</w:t>
            </w:r>
          </w:p>
        </w:tc>
        <w:tc>
          <w:tcPr>
            <w:tcW w:w="4560" w:type="dxa"/>
          </w:tcPr>
          <w:p w14:paraId="1BD92ABD" w14:textId="4128740C" w:rsidR="00F74FE2" w:rsidRPr="00B43351" w:rsidRDefault="005C7AFC" w:rsidP="00120DEB">
            <w:pPr>
              <w:rPr>
                <w:rFonts w:ascii="Arial" w:hAnsi="Arial" w:cs="Arial"/>
              </w:rPr>
            </w:pPr>
            <w:r>
              <w:rPr>
                <w:rFonts w:ascii="Arial" w:hAnsi="Arial" w:cs="Arial"/>
              </w:rPr>
              <w:t>Follow up regards publication best practice guidelines Toilet training for CYP with disabilities</w:t>
            </w:r>
            <w:r w:rsidR="00D40F76">
              <w:rPr>
                <w:rFonts w:ascii="Arial" w:hAnsi="Arial" w:cs="Arial"/>
              </w:rPr>
              <w:t xml:space="preserve"> </w:t>
            </w:r>
          </w:p>
        </w:tc>
        <w:tc>
          <w:tcPr>
            <w:tcW w:w="1335" w:type="dxa"/>
          </w:tcPr>
          <w:p w14:paraId="1963C13D" w14:textId="79D7BB04" w:rsidR="00F74FE2" w:rsidRPr="00B43351" w:rsidRDefault="005C7AFC" w:rsidP="00120DEB">
            <w:pPr>
              <w:rPr>
                <w:rFonts w:ascii="Arial" w:hAnsi="Arial" w:cs="Arial"/>
              </w:rPr>
            </w:pPr>
            <w:r>
              <w:rPr>
                <w:rFonts w:ascii="Arial" w:hAnsi="Arial" w:cs="Arial"/>
              </w:rPr>
              <w:t>BD</w:t>
            </w:r>
          </w:p>
        </w:tc>
        <w:tc>
          <w:tcPr>
            <w:tcW w:w="2865" w:type="dxa"/>
          </w:tcPr>
          <w:p w14:paraId="482EF073" w14:textId="1EDC9680" w:rsidR="00F74FE2" w:rsidRPr="00B43351" w:rsidRDefault="005C7AFC" w:rsidP="00120DEB">
            <w:pPr>
              <w:rPr>
                <w:rFonts w:ascii="Arial" w:hAnsi="Arial" w:cs="Arial"/>
              </w:rPr>
            </w:pPr>
            <w:r>
              <w:rPr>
                <w:rFonts w:ascii="Arial" w:hAnsi="Arial" w:cs="Arial"/>
              </w:rPr>
              <w:t>July 23</w:t>
            </w:r>
            <w:r w:rsidR="00D40F76">
              <w:rPr>
                <w:rFonts w:ascii="Arial" w:hAnsi="Arial" w:cs="Arial"/>
              </w:rPr>
              <w:t xml:space="preserve"> – requested to see whether attend upcoming meeting</w:t>
            </w:r>
          </w:p>
        </w:tc>
        <w:tc>
          <w:tcPr>
            <w:tcW w:w="2865" w:type="dxa"/>
          </w:tcPr>
          <w:p w14:paraId="13C51264" w14:textId="09C50B9E" w:rsidR="00F74FE2" w:rsidRPr="00B43351" w:rsidRDefault="00D40F76" w:rsidP="00D40F76">
            <w:pPr>
              <w:rPr>
                <w:rFonts w:ascii="Arial" w:hAnsi="Arial" w:cs="Arial"/>
              </w:rPr>
            </w:pPr>
            <w:r>
              <w:rPr>
                <w:rFonts w:ascii="Arial" w:hAnsi="Arial" w:cs="Arial"/>
              </w:rPr>
              <w:t>25/9 -Email confirmed ?publication October/November 23</w:t>
            </w:r>
          </w:p>
        </w:tc>
      </w:tr>
      <w:tr w:rsidR="00D76044" w:rsidRPr="00D2414E" w14:paraId="62373C16" w14:textId="0A5F36CF" w:rsidTr="00DB390C">
        <w:trPr>
          <w:jc w:val="center"/>
        </w:trPr>
        <w:tc>
          <w:tcPr>
            <w:tcW w:w="1200" w:type="dxa"/>
          </w:tcPr>
          <w:p w14:paraId="50C489DD" w14:textId="77619851" w:rsidR="00D76044" w:rsidRPr="00B43351" w:rsidRDefault="00D76044" w:rsidP="00D76044">
            <w:pPr>
              <w:rPr>
                <w:rFonts w:ascii="Arial" w:hAnsi="Arial" w:cs="Arial"/>
              </w:rPr>
            </w:pPr>
            <w:r w:rsidRPr="00B43351">
              <w:rPr>
                <w:rFonts w:ascii="Arial" w:hAnsi="Arial" w:cs="Arial"/>
              </w:rPr>
              <w:t>3.0</w:t>
            </w:r>
            <w:r>
              <w:rPr>
                <w:rFonts w:ascii="Arial" w:hAnsi="Arial" w:cs="Arial"/>
              </w:rPr>
              <w:t xml:space="preserve"> July 23</w:t>
            </w:r>
          </w:p>
        </w:tc>
        <w:tc>
          <w:tcPr>
            <w:tcW w:w="4560" w:type="dxa"/>
          </w:tcPr>
          <w:p w14:paraId="0712116C" w14:textId="6E2C01E9" w:rsidR="00D76044" w:rsidRPr="00B43351" w:rsidRDefault="00D76044" w:rsidP="00D76044">
            <w:pPr>
              <w:rPr>
                <w:rFonts w:ascii="Arial" w:hAnsi="Arial" w:cs="Arial"/>
              </w:rPr>
            </w:pPr>
            <w:r>
              <w:rPr>
                <w:rFonts w:ascii="Arial" w:hAnsi="Arial" w:cs="Arial"/>
              </w:rPr>
              <w:t>R</w:t>
            </w:r>
            <w:r w:rsidRPr="00B43351">
              <w:rPr>
                <w:rFonts w:ascii="Arial" w:hAnsi="Arial" w:cs="Arial"/>
              </w:rPr>
              <w:t>equest MT to present on business case and development of training team.</w:t>
            </w:r>
          </w:p>
        </w:tc>
        <w:tc>
          <w:tcPr>
            <w:tcW w:w="1335" w:type="dxa"/>
          </w:tcPr>
          <w:p w14:paraId="5B331867" w14:textId="295234F7" w:rsidR="00D76044" w:rsidRPr="00B43351" w:rsidRDefault="00D76044" w:rsidP="00D76044">
            <w:pPr>
              <w:tabs>
                <w:tab w:val="left" w:pos="885"/>
              </w:tabs>
              <w:rPr>
                <w:rFonts w:ascii="Arial" w:hAnsi="Arial" w:cs="Arial"/>
              </w:rPr>
            </w:pPr>
            <w:r w:rsidRPr="00B43351">
              <w:rPr>
                <w:rFonts w:ascii="Arial" w:hAnsi="Arial" w:cs="Arial"/>
              </w:rPr>
              <w:t>BD</w:t>
            </w:r>
          </w:p>
        </w:tc>
        <w:tc>
          <w:tcPr>
            <w:tcW w:w="2865" w:type="dxa"/>
          </w:tcPr>
          <w:p w14:paraId="523BFBC9" w14:textId="1E616ABB" w:rsidR="00D76044" w:rsidRPr="00B43351" w:rsidRDefault="007932FE" w:rsidP="00D76044">
            <w:pPr>
              <w:rPr>
                <w:rFonts w:ascii="Arial" w:hAnsi="Arial" w:cs="Arial"/>
              </w:rPr>
            </w:pPr>
            <w:r>
              <w:rPr>
                <w:rFonts w:ascii="Arial" w:hAnsi="Arial" w:cs="Arial"/>
              </w:rPr>
              <w:t>Rolled over due to MT and colleague availability</w:t>
            </w:r>
          </w:p>
        </w:tc>
        <w:tc>
          <w:tcPr>
            <w:tcW w:w="2865" w:type="dxa"/>
          </w:tcPr>
          <w:p w14:paraId="01C66AAF" w14:textId="579FF7E4" w:rsidR="00D76044" w:rsidRPr="00B43351" w:rsidRDefault="00D76044" w:rsidP="00D76044">
            <w:pPr>
              <w:rPr>
                <w:rFonts w:ascii="Arial" w:hAnsi="Arial" w:cs="Arial"/>
              </w:rPr>
            </w:pPr>
          </w:p>
        </w:tc>
      </w:tr>
      <w:tr w:rsidR="00D76044" w:rsidRPr="00D2414E" w14:paraId="095A7D63" w14:textId="33F779FE" w:rsidTr="00DB390C">
        <w:trPr>
          <w:jc w:val="center"/>
        </w:trPr>
        <w:tc>
          <w:tcPr>
            <w:tcW w:w="1200" w:type="dxa"/>
          </w:tcPr>
          <w:p w14:paraId="7C0911AC" w14:textId="394B3AD3" w:rsidR="00D76044" w:rsidRPr="00DB390C" w:rsidRDefault="00D76044" w:rsidP="00D76044">
            <w:pPr>
              <w:rPr>
                <w:rFonts w:ascii="Arial" w:hAnsi="Arial" w:cs="Arial"/>
              </w:rPr>
            </w:pPr>
          </w:p>
        </w:tc>
        <w:tc>
          <w:tcPr>
            <w:tcW w:w="4560" w:type="dxa"/>
          </w:tcPr>
          <w:p w14:paraId="02F7F317" w14:textId="036AF525" w:rsidR="00D76044" w:rsidRPr="00DB390C" w:rsidRDefault="00D76044" w:rsidP="00D76044">
            <w:pPr>
              <w:rPr>
                <w:rFonts w:ascii="Arial" w:hAnsi="Arial" w:cs="Arial"/>
              </w:rPr>
            </w:pPr>
          </w:p>
        </w:tc>
        <w:tc>
          <w:tcPr>
            <w:tcW w:w="1335" w:type="dxa"/>
          </w:tcPr>
          <w:p w14:paraId="7D3579B7" w14:textId="70B24E18" w:rsidR="00D76044" w:rsidRPr="00DB390C" w:rsidRDefault="00D76044" w:rsidP="00D76044">
            <w:pPr>
              <w:rPr>
                <w:rFonts w:ascii="Arial" w:hAnsi="Arial" w:cs="Arial"/>
              </w:rPr>
            </w:pPr>
          </w:p>
        </w:tc>
        <w:tc>
          <w:tcPr>
            <w:tcW w:w="2865" w:type="dxa"/>
          </w:tcPr>
          <w:p w14:paraId="078B62D0" w14:textId="402BF066" w:rsidR="00D76044" w:rsidRPr="00DB390C" w:rsidRDefault="00D76044" w:rsidP="00D76044">
            <w:pPr>
              <w:rPr>
                <w:rFonts w:ascii="Arial" w:hAnsi="Arial" w:cs="Arial"/>
              </w:rPr>
            </w:pPr>
          </w:p>
        </w:tc>
        <w:tc>
          <w:tcPr>
            <w:tcW w:w="2865" w:type="dxa"/>
          </w:tcPr>
          <w:p w14:paraId="380FC484" w14:textId="3C4863DD" w:rsidR="00D76044" w:rsidRPr="00D2414E" w:rsidRDefault="00D76044" w:rsidP="00D76044">
            <w:pPr>
              <w:rPr>
                <w:rFonts w:cs="Arial"/>
              </w:rPr>
            </w:pPr>
          </w:p>
        </w:tc>
      </w:tr>
    </w:tbl>
    <w:p w14:paraId="336BA7AE" w14:textId="77777777" w:rsidR="00E84569" w:rsidRPr="001F6BEE" w:rsidRDefault="00E84569" w:rsidP="00B56709">
      <w:pPr>
        <w:rPr>
          <w:rFonts w:ascii="Daytona Condensed" w:hAnsi="Daytona Condensed" w:cs="Tahoma"/>
          <w:color w:val="FF0000"/>
          <w:sz w:val="22"/>
          <w:szCs w:val="22"/>
        </w:rPr>
      </w:pPr>
    </w:p>
    <w:sectPr w:rsidR="00E84569" w:rsidRPr="001F6BEE" w:rsidSect="00CD1FAD">
      <w:headerReference w:type="default" r:id="rId24"/>
      <w:footerReference w:type="default" r:id="rId25"/>
      <w:pgSz w:w="16838" w:h="11906" w:orient="landscape"/>
      <w:pgMar w:top="426" w:right="820"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05B8E" w14:textId="77777777" w:rsidR="004E34D3" w:rsidRDefault="004E34D3" w:rsidP="00983A2F">
      <w:r>
        <w:separator/>
      </w:r>
    </w:p>
  </w:endnote>
  <w:endnote w:type="continuationSeparator" w:id="0">
    <w:p w14:paraId="4F0CA8BF" w14:textId="77777777" w:rsidR="004E34D3" w:rsidRDefault="004E34D3" w:rsidP="00983A2F">
      <w:r>
        <w:continuationSeparator/>
      </w:r>
    </w:p>
  </w:endnote>
  <w:endnote w:type="continuationNotice" w:id="1">
    <w:p w14:paraId="6025F5FC" w14:textId="77777777" w:rsidR="004E34D3" w:rsidRDefault="004E3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ytona Condensed">
    <w:altName w:val="Calibri"/>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5CA1" w14:textId="77777777" w:rsidR="00B74566" w:rsidRDefault="00B74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744A0" w14:textId="77777777" w:rsidR="004E34D3" w:rsidRDefault="004E34D3" w:rsidP="00983A2F">
      <w:r>
        <w:separator/>
      </w:r>
    </w:p>
  </w:footnote>
  <w:footnote w:type="continuationSeparator" w:id="0">
    <w:p w14:paraId="466F5EDA" w14:textId="77777777" w:rsidR="004E34D3" w:rsidRDefault="004E34D3" w:rsidP="00983A2F">
      <w:r>
        <w:continuationSeparator/>
      </w:r>
    </w:p>
  </w:footnote>
  <w:footnote w:type="continuationNotice" w:id="1">
    <w:p w14:paraId="62719DDB" w14:textId="77777777" w:rsidR="004E34D3" w:rsidRDefault="004E34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1584" w14:textId="77777777" w:rsidR="004709BD" w:rsidRDefault="004709BD">
    <w:pPr>
      <w:pStyle w:val="Header"/>
    </w:pPr>
  </w:p>
  <w:p w14:paraId="6588281E" w14:textId="77777777" w:rsidR="004709BD" w:rsidRDefault="00470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10D"/>
    <w:multiLevelType w:val="hybridMultilevel"/>
    <w:tmpl w:val="4A503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91B39"/>
    <w:multiLevelType w:val="hybridMultilevel"/>
    <w:tmpl w:val="E9920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974E3"/>
    <w:multiLevelType w:val="hybridMultilevel"/>
    <w:tmpl w:val="E5E6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97958"/>
    <w:multiLevelType w:val="hybridMultilevel"/>
    <w:tmpl w:val="0CB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F1206"/>
    <w:multiLevelType w:val="hybridMultilevel"/>
    <w:tmpl w:val="BEBCA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3C00C9"/>
    <w:multiLevelType w:val="hybridMultilevel"/>
    <w:tmpl w:val="7C12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21FE5"/>
    <w:multiLevelType w:val="multilevel"/>
    <w:tmpl w:val="D8605A2E"/>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A821BBD"/>
    <w:multiLevelType w:val="hybridMultilevel"/>
    <w:tmpl w:val="B694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37601"/>
    <w:multiLevelType w:val="multilevel"/>
    <w:tmpl w:val="D8605A2E"/>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CF21771"/>
    <w:multiLevelType w:val="multilevel"/>
    <w:tmpl w:val="D8605A2E"/>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0A50C29"/>
    <w:multiLevelType w:val="hybridMultilevel"/>
    <w:tmpl w:val="BEDC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75236"/>
    <w:multiLevelType w:val="hybridMultilevel"/>
    <w:tmpl w:val="32764B36"/>
    <w:lvl w:ilvl="0" w:tplc="C68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C619E"/>
    <w:multiLevelType w:val="multilevel"/>
    <w:tmpl w:val="597ECA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7577D15"/>
    <w:multiLevelType w:val="hybridMultilevel"/>
    <w:tmpl w:val="3F924952"/>
    <w:lvl w:ilvl="0" w:tplc="C68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17CB9"/>
    <w:multiLevelType w:val="hybridMultilevel"/>
    <w:tmpl w:val="2F46D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4C3F1D"/>
    <w:multiLevelType w:val="hybridMultilevel"/>
    <w:tmpl w:val="C85023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BA38F6"/>
    <w:multiLevelType w:val="hybridMultilevel"/>
    <w:tmpl w:val="C876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C28EF"/>
    <w:multiLevelType w:val="hybridMultilevel"/>
    <w:tmpl w:val="0EEA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CC7C20"/>
    <w:multiLevelType w:val="hybridMultilevel"/>
    <w:tmpl w:val="3804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B3136B"/>
    <w:multiLevelType w:val="hybridMultilevel"/>
    <w:tmpl w:val="5B5A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708FA"/>
    <w:multiLevelType w:val="hybridMultilevel"/>
    <w:tmpl w:val="1AF2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74A1F"/>
    <w:multiLevelType w:val="hybridMultilevel"/>
    <w:tmpl w:val="21BC9802"/>
    <w:lvl w:ilvl="0" w:tplc="AC54C15A">
      <w:numFmt w:val="bullet"/>
      <w:lvlText w:val="-"/>
      <w:lvlJc w:val="left"/>
      <w:pPr>
        <w:ind w:left="720" w:hanging="360"/>
      </w:pPr>
      <w:rPr>
        <w:rFonts w:ascii="Daytona Condensed" w:eastAsia="Times New Roman" w:hAnsi="Daytona Condens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A0B02"/>
    <w:multiLevelType w:val="hybridMultilevel"/>
    <w:tmpl w:val="F06A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48673A"/>
    <w:multiLevelType w:val="multilevel"/>
    <w:tmpl w:val="D8605A2E"/>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3F000BC"/>
    <w:multiLevelType w:val="hybridMultilevel"/>
    <w:tmpl w:val="C71A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B5289"/>
    <w:multiLevelType w:val="hybridMultilevel"/>
    <w:tmpl w:val="E3C6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572212"/>
    <w:multiLevelType w:val="hybridMultilevel"/>
    <w:tmpl w:val="F88E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E5674"/>
    <w:multiLevelType w:val="hybridMultilevel"/>
    <w:tmpl w:val="EFBCAC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E275DF"/>
    <w:multiLevelType w:val="hybridMultilevel"/>
    <w:tmpl w:val="7C4E33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AE7BD3"/>
    <w:multiLevelType w:val="hybridMultilevel"/>
    <w:tmpl w:val="2A54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A186B"/>
    <w:multiLevelType w:val="hybridMultilevel"/>
    <w:tmpl w:val="D9FC433E"/>
    <w:lvl w:ilvl="0" w:tplc="C68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A6F41"/>
    <w:multiLevelType w:val="hybridMultilevel"/>
    <w:tmpl w:val="B1D6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AD7BBB"/>
    <w:multiLevelType w:val="hybridMultilevel"/>
    <w:tmpl w:val="29A63D5A"/>
    <w:lvl w:ilvl="0" w:tplc="C68EE2AA">
      <w:numFmt w:val="bullet"/>
      <w:lvlText w:val="-"/>
      <w:lvlJc w:val="left"/>
      <w:pPr>
        <w:ind w:left="1440" w:hanging="360"/>
      </w:pPr>
      <w:rPr>
        <w:rFonts w:ascii="Tahoma" w:eastAsia="Times New Roman"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E082B47"/>
    <w:multiLevelType w:val="multilevel"/>
    <w:tmpl w:val="D8605A2E"/>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4F6041B"/>
    <w:multiLevelType w:val="hybridMultilevel"/>
    <w:tmpl w:val="7534EB88"/>
    <w:lvl w:ilvl="0" w:tplc="CC28BB06">
      <w:start w:val="1"/>
      <w:numFmt w:val="decimal"/>
      <w:lvlText w:val="%1)"/>
      <w:lvlJc w:val="left"/>
      <w:pPr>
        <w:ind w:left="720" w:hanging="360"/>
      </w:pPr>
      <w:rPr>
        <w:rFonts w:ascii="Segoe UI" w:hAnsi="Segoe UI" w:cs="Segoe UI" w:hint="default"/>
        <w:color w:val="252423"/>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181B29"/>
    <w:multiLevelType w:val="hybridMultilevel"/>
    <w:tmpl w:val="8E44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91426E"/>
    <w:multiLevelType w:val="hybridMultilevel"/>
    <w:tmpl w:val="60F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016876"/>
    <w:multiLevelType w:val="multilevel"/>
    <w:tmpl w:val="98125A06"/>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7421FA5"/>
    <w:multiLevelType w:val="hybridMultilevel"/>
    <w:tmpl w:val="6E26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79252E"/>
    <w:multiLevelType w:val="hybridMultilevel"/>
    <w:tmpl w:val="D0AE47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133BC0"/>
    <w:multiLevelType w:val="hybridMultilevel"/>
    <w:tmpl w:val="0A3E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6705B"/>
    <w:multiLevelType w:val="hybridMultilevel"/>
    <w:tmpl w:val="DA6CDA7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4512D9"/>
    <w:multiLevelType w:val="hybridMultilevel"/>
    <w:tmpl w:val="970635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C42C2A"/>
    <w:multiLevelType w:val="hybridMultilevel"/>
    <w:tmpl w:val="27F8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8D49DA"/>
    <w:multiLevelType w:val="hybridMultilevel"/>
    <w:tmpl w:val="F09C0E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F95599"/>
    <w:multiLevelType w:val="hybridMultilevel"/>
    <w:tmpl w:val="3190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96CC1"/>
    <w:multiLevelType w:val="hybridMultilevel"/>
    <w:tmpl w:val="AEEAF922"/>
    <w:lvl w:ilvl="0" w:tplc="6A94373E">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15"/>
  </w:num>
  <w:num w:numId="2">
    <w:abstractNumId w:val="3"/>
  </w:num>
  <w:num w:numId="3">
    <w:abstractNumId w:val="26"/>
  </w:num>
  <w:num w:numId="4">
    <w:abstractNumId w:val="28"/>
  </w:num>
  <w:num w:numId="5">
    <w:abstractNumId w:val="17"/>
  </w:num>
  <w:num w:numId="6">
    <w:abstractNumId w:val="20"/>
  </w:num>
  <w:num w:numId="7">
    <w:abstractNumId w:val="24"/>
  </w:num>
  <w:num w:numId="8">
    <w:abstractNumId w:val="46"/>
  </w:num>
  <w:num w:numId="9">
    <w:abstractNumId w:val="43"/>
  </w:num>
  <w:num w:numId="10">
    <w:abstractNumId w:val="41"/>
  </w:num>
  <w:num w:numId="11">
    <w:abstractNumId w:val="1"/>
  </w:num>
  <w:num w:numId="12">
    <w:abstractNumId w:val="0"/>
  </w:num>
  <w:num w:numId="13">
    <w:abstractNumId w:val="13"/>
  </w:num>
  <w:num w:numId="14">
    <w:abstractNumId w:val="32"/>
  </w:num>
  <w:num w:numId="15">
    <w:abstractNumId w:val="30"/>
  </w:num>
  <w:num w:numId="16">
    <w:abstractNumId w:val="11"/>
  </w:num>
  <w:num w:numId="17">
    <w:abstractNumId w:val="10"/>
  </w:num>
  <w:num w:numId="18">
    <w:abstractNumId w:val="16"/>
  </w:num>
  <w:num w:numId="19">
    <w:abstractNumId w:val="5"/>
  </w:num>
  <w:num w:numId="20">
    <w:abstractNumId w:val="29"/>
  </w:num>
  <w:num w:numId="21">
    <w:abstractNumId w:val="36"/>
  </w:num>
  <w:num w:numId="22">
    <w:abstractNumId w:val="31"/>
  </w:num>
  <w:num w:numId="23">
    <w:abstractNumId w:val="18"/>
  </w:num>
  <w:num w:numId="24">
    <w:abstractNumId w:val="35"/>
  </w:num>
  <w:num w:numId="25">
    <w:abstractNumId w:val="38"/>
  </w:num>
  <w:num w:numId="26">
    <w:abstractNumId w:val="19"/>
  </w:num>
  <w:num w:numId="27">
    <w:abstractNumId w:val="22"/>
  </w:num>
  <w:num w:numId="28">
    <w:abstractNumId w:val="25"/>
  </w:num>
  <w:num w:numId="29">
    <w:abstractNumId w:val="2"/>
  </w:num>
  <w:num w:numId="30">
    <w:abstractNumId w:val="27"/>
  </w:num>
  <w:num w:numId="31">
    <w:abstractNumId w:val="14"/>
  </w:num>
  <w:num w:numId="32">
    <w:abstractNumId w:val="39"/>
  </w:num>
  <w:num w:numId="33">
    <w:abstractNumId w:val="34"/>
  </w:num>
  <w:num w:numId="34">
    <w:abstractNumId w:val="40"/>
  </w:num>
  <w:num w:numId="35">
    <w:abstractNumId w:val="21"/>
  </w:num>
  <w:num w:numId="36">
    <w:abstractNumId w:val="42"/>
  </w:num>
  <w:num w:numId="37">
    <w:abstractNumId w:val="4"/>
  </w:num>
  <w:num w:numId="38">
    <w:abstractNumId w:val="44"/>
  </w:num>
  <w:num w:numId="39">
    <w:abstractNumId w:val="37"/>
  </w:num>
  <w:num w:numId="40">
    <w:abstractNumId w:val="45"/>
  </w:num>
  <w:num w:numId="41">
    <w:abstractNumId w:val="7"/>
  </w:num>
  <w:num w:numId="42">
    <w:abstractNumId w:val="12"/>
  </w:num>
  <w:num w:numId="43">
    <w:abstractNumId w:val="33"/>
  </w:num>
  <w:num w:numId="44">
    <w:abstractNumId w:val="9"/>
  </w:num>
  <w:num w:numId="45">
    <w:abstractNumId w:val="8"/>
  </w:num>
  <w:num w:numId="46">
    <w:abstractNumId w:val="6"/>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1A"/>
    <w:rsid w:val="0000185E"/>
    <w:rsid w:val="000112F5"/>
    <w:rsid w:val="0001332B"/>
    <w:rsid w:val="000136C9"/>
    <w:rsid w:val="00017DAF"/>
    <w:rsid w:val="00024992"/>
    <w:rsid w:val="00025A73"/>
    <w:rsid w:val="00027414"/>
    <w:rsid w:val="00037564"/>
    <w:rsid w:val="0004621A"/>
    <w:rsid w:val="000469B9"/>
    <w:rsid w:val="000476FB"/>
    <w:rsid w:val="00050C75"/>
    <w:rsid w:val="00051DF9"/>
    <w:rsid w:val="00053B57"/>
    <w:rsid w:val="00061817"/>
    <w:rsid w:val="00061A51"/>
    <w:rsid w:val="000621A0"/>
    <w:rsid w:val="00063C80"/>
    <w:rsid w:val="000765C1"/>
    <w:rsid w:val="00080CDD"/>
    <w:rsid w:val="000858E6"/>
    <w:rsid w:val="000913C3"/>
    <w:rsid w:val="00097087"/>
    <w:rsid w:val="000A306F"/>
    <w:rsid w:val="000A3367"/>
    <w:rsid w:val="000A5577"/>
    <w:rsid w:val="000B0A73"/>
    <w:rsid w:val="000B5062"/>
    <w:rsid w:val="000B70C9"/>
    <w:rsid w:val="000C0BE4"/>
    <w:rsid w:val="000C0D8D"/>
    <w:rsid w:val="000C5C94"/>
    <w:rsid w:val="000D668C"/>
    <w:rsid w:val="000D742A"/>
    <w:rsid w:val="000E0844"/>
    <w:rsid w:val="000E35B0"/>
    <w:rsid w:val="000E48C9"/>
    <w:rsid w:val="000E4B85"/>
    <w:rsid w:val="000E4EA6"/>
    <w:rsid w:val="000E572E"/>
    <w:rsid w:val="000E6EE5"/>
    <w:rsid w:val="000F0662"/>
    <w:rsid w:val="000F724C"/>
    <w:rsid w:val="00100747"/>
    <w:rsid w:val="0010223F"/>
    <w:rsid w:val="00111D18"/>
    <w:rsid w:val="0011349C"/>
    <w:rsid w:val="0012532F"/>
    <w:rsid w:val="0012707F"/>
    <w:rsid w:val="0013016C"/>
    <w:rsid w:val="0013043C"/>
    <w:rsid w:val="00142628"/>
    <w:rsid w:val="00150C59"/>
    <w:rsid w:val="00154536"/>
    <w:rsid w:val="00156990"/>
    <w:rsid w:val="001601C0"/>
    <w:rsid w:val="001643AA"/>
    <w:rsid w:val="00165155"/>
    <w:rsid w:val="00165254"/>
    <w:rsid w:val="00166EB1"/>
    <w:rsid w:val="00167181"/>
    <w:rsid w:val="00173E19"/>
    <w:rsid w:val="001770F3"/>
    <w:rsid w:val="00181486"/>
    <w:rsid w:val="00184137"/>
    <w:rsid w:val="001841F4"/>
    <w:rsid w:val="0018707F"/>
    <w:rsid w:val="00187FB9"/>
    <w:rsid w:val="00194A69"/>
    <w:rsid w:val="001A49F3"/>
    <w:rsid w:val="001A74AC"/>
    <w:rsid w:val="001B1B24"/>
    <w:rsid w:val="001C1360"/>
    <w:rsid w:val="001C3407"/>
    <w:rsid w:val="001C5D8E"/>
    <w:rsid w:val="001D11ED"/>
    <w:rsid w:val="001D21FE"/>
    <w:rsid w:val="001D38A4"/>
    <w:rsid w:val="001D3D97"/>
    <w:rsid w:val="001D4EA5"/>
    <w:rsid w:val="001D773E"/>
    <w:rsid w:val="001E3A89"/>
    <w:rsid w:val="001E3D5A"/>
    <w:rsid w:val="001E4340"/>
    <w:rsid w:val="001F440C"/>
    <w:rsid w:val="001F611D"/>
    <w:rsid w:val="001F6BEE"/>
    <w:rsid w:val="00201775"/>
    <w:rsid w:val="00202ECE"/>
    <w:rsid w:val="00204786"/>
    <w:rsid w:val="00210999"/>
    <w:rsid w:val="00210DE7"/>
    <w:rsid w:val="00211954"/>
    <w:rsid w:val="00214336"/>
    <w:rsid w:val="00215E6C"/>
    <w:rsid w:val="00227A9E"/>
    <w:rsid w:val="002303E5"/>
    <w:rsid w:val="00233169"/>
    <w:rsid w:val="00236DD9"/>
    <w:rsid w:val="0023784B"/>
    <w:rsid w:val="00240DA3"/>
    <w:rsid w:val="00245DB6"/>
    <w:rsid w:val="00263C34"/>
    <w:rsid w:val="00264736"/>
    <w:rsid w:val="002668BB"/>
    <w:rsid w:val="0028561E"/>
    <w:rsid w:val="00290CEA"/>
    <w:rsid w:val="00291550"/>
    <w:rsid w:val="002938C9"/>
    <w:rsid w:val="002A13E5"/>
    <w:rsid w:val="002A22A4"/>
    <w:rsid w:val="002A665D"/>
    <w:rsid w:val="002A69E4"/>
    <w:rsid w:val="002B635E"/>
    <w:rsid w:val="002C00ED"/>
    <w:rsid w:val="002C098D"/>
    <w:rsid w:val="002C1CF3"/>
    <w:rsid w:val="002C29F1"/>
    <w:rsid w:val="002C50C0"/>
    <w:rsid w:val="002C51D1"/>
    <w:rsid w:val="002D2466"/>
    <w:rsid w:val="002D24C1"/>
    <w:rsid w:val="002D4B94"/>
    <w:rsid w:val="002D5017"/>
    <w:rsid w:val="002D732E"/>
    <w:rsid w:val="002E2F11"/>
    <w:rsid w:val="002E49A1"/>
    <w:rsid w:val="002E5A9C"/>
    <w:rsid w:val="002E7B49"/>
    <w:rsid w:val="002F0895"/>
    <w:rsid w:val="002F17A8"/>
    <w:rsid w:val="002F4AEA"/>
    <w:rsid w:val="00300031"/>
    <w:rsid w:val="00300779"/>
    <w:rsid w:val="00305B30"/>
    <w:rsid w:val="003068B1"/>
    <w:rsid w:val="00311451"/>
    <w:rsid w:val="00312444"/>
    <w:rsid w:val="003136A2"/>
    <w:rsid w:val="00315C3B"/>
    <w:rsid w:val="003204CF"/>
    <w:rsid w:val="00320655"/>
    <w:rsid w:val="00325E82"/>
    <w:rsid w:val="00337DFA"/>
    <w:rsid w:val="0034169C"/>
    <w:rsid w:val="00350599"/>
    <w:rsid w:val="00351391"/>
    <w:rsid w:val="00357F82"/>
    <w:rsid w:val="0036084E"/>
    <w:rsid w:val="003610F0"/>
    <w:rsid w:val="003717FF"/>
    <w:rsid w:val="00372F5E"/>
    <w:rsid w:val="00376515"/>
    <w:rsid w:val="003776A3"/>
    <w:rsid w:val="00377914"/>
    <w:rsid w:val="00377E63"/>
    <w:rsid w:val="003806DA"/>
    <w:rsid w:val="00381B6D"/>
    <w:rsid w:val="0038487F"/>
    <w:rsid w:val="0038488F"/>
    <w:rsid w:val="00384E1B"/>
    <w:rsid w:val="0039300C"/>
    <w:rsid w:val="003953ED"/>
    <w:rsid w:val="003A3D5C"/>
    <w:rsid w:val="003A52B5"/>
    <w:rsid w:val="003A5C38"/>
    <w:rsid w:val="003A6B07"/>
    <w:rsid w:val="003B1011"/>
    <w:rsid w:val="003B171A"/>
    <w:rsid w:val="003B3B75"/>
    <w:rsid w:val="003B46D6"/>
    <w:rsid w:val="003B4A62"/>
    <w:rsid w:val="003B5613"/>
    <w:rsid w:val="003B618E"/>
    <w:rsid w:val="003C0C59"/>
    <w:rsid w:val="003C2A5B"/>
    <w:rsid w:val="003C72C1"/>
    <w:rsid w:val="003D6D31"/>
    <w:rsid w:val="003E0299"/>
    <w:rsid w:val="003E4553"/>
    <w:rsid w:val="003E5557"/>
    <w:rsid w:val="003E67FD"/>
    <w:rsid w:val="003F3FC1"/>
    <w:rsid w:val="0040182D"/>
    <w:rsid w:val="004044AB"/>
    <w:rsid w:val="0040721B"/>
    <w:rsid w:val="00411457"/>
    <w:rsid w:val="00411D38"/>
    <w:rsid w:val="004162BC"/>
    <w:rsid w:val="00420C04"/>
    <w:rsid w:val="00421143"/>
    <w:rsid w:val="00430B0D"/>
    <w:rsid w:val="0043636B"/>
    <w:rsid w:val="00440DD6"/>
    <w:rsid w:val="00441B22"/>
    <w:rsid w:val="00442311"/>
    <w:rsid w:val="00444546"/>
    <w:rsid w:val="00446991"/>
    <w:rsid w:val="00446D78"/>
    <w:rsid w:val="004472E2"/>
    <w:rsid w:val="00450CFC"/>
    <w:rsid w:val="00451CEA"/>
    <w:rsid w:val="0045234B"/>
    <w:rsid w:val="00452DE5"/>
    <w:rsid w:val="004532FE"/>
    <w:rsid w:val="00453A2B"/>
    <w:rsid w:val="004545B3"/>
    <w:rsid w:val="004555BC"/>
    <w:rsid w:val="00465DAF"/>
    <w:rsid w:val="004662CF"/>
    <w:rsid w:val="00467801"/>
    <w:rsid w:val="004701E6"/>
    <w:rsid w:val="004709BD"/>
    <w:rsid w:val="00472766"/>
    <w:rsid w:val="00472E1A"/>
    <w:rsid w:val="00483232"/>
    <w:rsid w:val="00487CE5"/>
    <w:rsid w:val="004908E3"/>
    <w:rsid w:val="00494D70"/>
    <w:rsid w:val="004A0AC3"/>
    <w:rsid w:val="004A3469"/>
    <w:rsid w:val="004A47F3"/>
    <w:rsid w:val="004B130D"/>
    <w:rsid w:val="004B1771"/>
    <w:rsid w:val="004B27A7"/>
    <w:rsid w:val="004B41C8"/>
    <w:rsid w:val="004B578D"/>
    <w:rsid w:val="004B5F53"/>
    <w:rsid w:val="004C1579"/>
    <w:rsid w:val="004C3F96"/>
    <w:rsid w:val="004D7B10"/>
    <w:rsid w:val="004E0172"/>
    <w:rsid w:val="004E34D3"/>
    <w:rsid w:val="004E556E"/>
    <w:rsid w:val="004E675B"/>
    <w:rsid w:val="004F0EF6"/>
    <w:rsid w:val="004F777A"/>
    <w:rsid w:val="004F7916"/>
    <w:rsid w:val="00504AAC"/>
    <w:rsid w:val="00507EA5"/>
    <w:rsid w:val="00513473"/>
    <w:rsid w:val="005143A4"/>
    <w:rsid w:val="00514500"/>
    <w:rsid w:val="00515772"/>
    <w:rsid w:val="00516722"/>
    <w:rsid w:val="00520AB7"/>
    <w:rsid w:val="005305FE"/>
    <w:rsid w:val="0053720D"/>
    <w:rsid w:val="00541E04"/>
    <w:rsid w:val="00542246"/>
    <w:rsid w:val="00547F25"/>
    <w:rsid w:val="00553128"/>
    <w:rsid w:val="00557D11"/>
    <w:rsid w:val="005600C4"/>
    <w:rsid w:val="00561078"/>
    <w:rsid w:val="005710B4"/>
    <w:rsid w:val="00575F50"/>
    <w:rsid w:val="0057782B"/>
    <w:rsid w:val="00577DE9"/>
    <w:rsid w:val="00581493"/>
    <w:rsid w:val="00590860"/>
    <w:rsid w:val="00592AB9"/>
    <w:rsid w:val="00595C04"/>
    <w:rsid w:val="005A534A"/>
    <w:rsid w:val="005B689E"/>
    <w:rsid w:val="005B7D33"/>
    <w:rsid w:val="005C0574"/>
    <w:rsid w:val="005C0C22"/>
    <w:rsid w:val="005C3EAE"/>
    <w:rsid w:val="005C6C3B"/>
    <w:rsid w:val="005C7AFC"/>
    <w:rsid w:val="005D1E5C"/>
    <w:rsid w:val="005D31F3"/>
    <w:rsid w:val="005D7497"/>
    <w:rsid w:val="005E1B19"/>
    <w:rsid w:val="005E7253"/>
    <w:rsid w:val="005E7387"/>
    <w:rsid w:val="005F43E4"/>
    <w:rsid w:val="005F6957"/>
    <w:rsid w:val="006017B4"/>
    <w:rsid w:val="00604F5A"/>
    <w:rsid w:val="00612A06"/>
    <w:rsid w:val="00612B37"/>
    <w:rsid w:val="006202A3"/>
    <w:rsid w:val="0062147A"/>
    <w:rsid w:val="00621DF4"/>
    <w:rsid w:val="00624E1A"/>
    <w:rsid w:val="0062553A"/>
    <w:rsid w:val="00625FC7"/>
    <w:rsid w:val="00630575"/>
    <w:rsid w:val="006313D6"/>
    <w:rsid w:val="00650E1D"/>
    <w:rsid w:val="00655731"/>
    <w:rsid w:val="0065689A"/>
    <w:rsid w:val="00660706"/>
    <w:rsid w:val="00662408"/>
    <w:rsid w:val="00664287"/>
    <w:rsid w:val="00670A7B"/>
    <w:rsid w:val="00673EAC"/>
    <w:rsid w:val="00673F22"/>
    <w:rsid w:val="00677AA0"/>
    <w:rsid w:val="00682E09"/>
    <w:rsid w:val="00683679"/>
    <w:rsid w:val="00687097"/>
    <w:rsid w:val="00687A55"/>
    <w:rsid w:val="00691299"/>
    <w:rsid w:val="006B08E9"/>
    <w:rsid w:val="006B31B3"/>
    <w:rsid w:val="006B352A"/>
    <w:rsid w:val="006B47D0"/>
    <w:rsid w:val="006B6FB6"/>
    <w:rsid w:val="006B7289"/>
    <w:rsid w:val="006D0092"/>
    <w:rsid w:val="006D0FAF"/>
    <w:rsid w:val="006D482F"/>
    <w:rsid w:val="006D50F6"/>
    <w:rsid w:val="006D550E"/>
    <w:rsid w:val="006D5D19"/>
    <w:rsid w:val="006E4726"/>
    <w:rsid w:val="006E4F4D"/>
    <w:rsid w:val="006E6DFE"/>
    <w:rsid w:val="006F1509"/>
    <w:rsid w:val="006F30B1"/>
    <w:rsid w:val="00701CB6"/>
    <w:rsid w:val="00706114"/>
    <w:rsid w:val="0070618E"/>
    <w:rsid w:val="00710DAF"/>
    <w:rsid w:val="0072195F"/>
    <w:rsid w:val="007230CA"/>
    <w:rsid w:val="00727951"/>
    <w:rsid w:val="00727F46"/>
    <w:rsid w:val="0073406B"/>
    <w:rsid w:val="00734940"/>
    <w:rsid w:val="00740B5A"/>
    <w:rsid w:val="0074205B"/>
    <w:rsid w:val="00743031"/>
    <w:rsid w:val="00747F06"/>
    <w:rsid w:val="00751E63"/>
    <w:rsid w:val="00754718"/>
    <w:rsid w:val="007623E7"/>
    <w:rsid w:val="0076280F"/>
    <w:rsid w:val="00771A59"/>
    <w:rsid w:val="00783C6C"/>
    <w:rsid w:val="00785A14"/>
    <w:rsid w:val="007866F5"/>
    <w:rsid w:val="007932FE"/>
    <w:rsid w:val="0079434F"/>
    <w:rsid w:val="00796B6D"/>
    <w:rsid w:val="0079734B"/>
    <w:rsid w:val="0079738C"/>
    <w:rsid w:val="007A1F28"/>
    <w:rsid w:val="007A41BE"/>
    <w:rsid w:val="007A747C"/>
    <w:rsid w:val="007B008B"/>
    <w:rsid w:val="007B25BF"/>
    <w:rsid w:val="007B5569"/>
    <w:rsid w:val="007B5678"/>
    <w:rsid w:val="007C2710"/>
    <w:rsid w:val="007C2A95"/>
    <w:rsid w:val="007C556E"/>
    <w:rsid w:val="007C7CD3"/>
    <w:rsid w:val="007D117E"/>
    <w:rsid w:val="007D329F"/>
    <w:rsid w:val="007D37D6"/>
    <w:rsid w:val="007D41D1"/>
    <w:rsid w:val="007D5D6C"/>
    <w:rsid w:val="007D7B38"/>
    <w:rsid w:val="007E243E"/>
    <w:rsid w:val="007F02B6"/>
    <w:rsid w:val="007F1527"/>
    <w:rsid w:val="007F503F"/>
    <w:rsid w:val="007F6644"/>
    <w:rsid w:val="00800877"/>
    <w:rsid w:val="00800AC0"/>
    <w:rsid w:val="00806A0A"/>
    <w:rsid w:val="00810688"/>
    <w:rsid w:val="0081517E"/>
    <w:rsid w:val="00816A0B"/>
    <w:rsid w:val="00822BEE"/>
    <w:rsid w:val="00831DE6"/>
    <w:rsid w:val="0084065A"/>
    <w:rsid w:val="00840EEB"/>
    <w:rsid w:val="00853E5C"/>
    <w:rsid w:val="0085438E"/>
    <w:rsid w:val="00862063"/>
    <w:rsid w:val="00865265"/>
    <w:rsid w:val="00865F2D"/>
    <w:rsid w:val="00870F95"/>
    <w:rsid w:val="0087337A"/>
    <w:rsid w:val="00873E4B"/>
    <w:rsid w:val="00884694"/>
    <w:rsid w:val="00887704"/>
    <w:rsid w:val="00887D2B"/>
    <w:rsid w:val="0089004F"/>
    <w:rsid w:val="008915B8"/>
    <w:rsid w:val="00896027"/>
    <w:rsid w:val="00897D8E"/>
    <w:rsid w:val="008A0659"/>
    <w:rsid w:val="008A1189"/>
    <w:rsid w:val="008A43ED"/>
    <w:rsid w:val="008A761B"/>
    <w:rsid w:val="008B1EBD"/>
    <w:rsid w:val="008C49FD"/>
    <w:rsid w:val="008C4AC3"/>
    <w:rsid w:val="008C650F"/>
    <w:rsid w:val="008D1E01"/>
    <w:rsid w:val="008D38F9"/>
    <w:rsid w:val="008D4EC6"/>
    <w:rsid w:val="008D6530"/>
    <w:rsid w:val="008D72CF"/>
    <w:rsid w:val="008D76D1"/>
    <w:rsid w:val="008E147D"/>
    <w:rsid w:val="008E198D"/>
    <w:rsid w:val="008E49FB"/>
    <w:rsid w:val="008E64C8"/>
    <w:rsid w:val="008E773A"/>
    <w:rsid w:val="008F05B3"/>
    <w:rsid w:val="008F2081"/>
    <w:rsid w:val="008F2C4F"/>
    <w:rsid w:val="008F4B4C"/>
    <w:rsid w:val="008F5262"/>
    <w:rsid w:val="0090113C"/>
    <w:rsid w:val="0090244F"/>
    <w:rsid w:val="0090380B"/>
    <w:rsid w:val="00907DC5"/>
    <w:rsid w:val="0091168A"/>
    <w:rsid w:val="00912034"/>
    <w:rsid w:val="0091417E"/>
    <w:rsid w:val="009143FA"/>
    <w:rsid w:val="00914C04"/>
    <w:rsid w:val="00923645"/>
    <w:rsid w:val="009242BD"/>
    <w:rsid w:val="009249CF"/>
    <w:rsid w:val="009406ED"/>
    <w:rsid w:val="00943929"/>
    <w:rsid w:val="009508AF"/>
    <w:rsid w:val="00951B81"/>
    <w:rsid w:val="00952F88"/>
    <w:rsid w:val="00953ECB"/>
    <w:rsid w:val="00956DD5"/>
    <w:rsid w:val="00957410"/>
    <w:rsid w:val="00957A6B"/>
    <w:rsid w:val="00961473"/>
    <w:rsid w:val="009649DD"/>
    <w:rsid w:val="00966FE2"/>
    <w:rsid w:val="00971DB3"/>
    <w:rsid w:val="00977585"/>
    <w:rsid w:val="00983A2F"/>
    <w:rsid w:val="00985A01"/>
    <w:rsid w:val="00987B15"/>
    <w:rsid w:val="00995023"/>
    <w:rsid w:val="009964BD"/>
    <w:rsid w:val="009A02B1"/>
    <w:rsid w:val="009A61BD"/>
    <w:rsid w:val="009B08B0"/>
    <w:rsid w:val="009B1233"/>
    <w:rsid w:val="009B760E"/>
    <w:rsid w:val="009C18AA"/>
    <w:rsid w:val="009C2D83"/>
    <w:rsid w:val="009C38AF"/>
    <w:rsid w:val="009C4CBA"/>
    <w:rsid w:val="009D64B0"/>
    <w:rsid w:val="009E1800"/>
    <w:rsid w:val="009E538C"/>
    <w:rsid w:val="009E6CE1"/>
    <w:rsid w:val="009F4EB2"/>
    <w:rsid w:val="009F6108"/>
    <w:rsid w:val="009F7847"/>
    <w:rsid w:val="00A00914"/>
    <w:rsid w:val="00A0511A"/>
    <w:rsid w:val="00A07940"/>
    <w:rsid w:val="00A10E28"/>
    <w:rsid w:val="00A13770"/>
    <w:rsid w:val="00A13ECE"/>
    <w:rsid w:val="00A17E06"/>
    <w:rsid w:val="00A3200D"/>
    <w:rsid w:val="00A3315E"/>
    <w:rsid w:val="00A33337"/>
    <w:rsid w:val="00A35323"/>
    <w:rsid w:val="00A36756"/>
    <w:rsid w:val="00A45AC7"/>
    <w:rsid w:val="00A45C68"/>
    <w:rsid w:val="00A53D84"/>
    <w:rsid w:val="00A569BC"/>
    <w:rsid w:val="00A574FC"/>
    <w:rsid w:val="00A57B44"/>
    <w:rsid w:val="00A604D6"/>
    <w:rsid w:val="00A63C4A"/>
    <w:rsid w:val="00A65376"/>
    <w:rsid w:val="00A67EDB"/>
    <w:rsid w:val="00A761C8"/>
    <w:rsid w:val="00A776DE"/>
    <w:rsid w:val="00A92594"/>
    <w:rsid w:val="00A92E06"/>
    <w:rsid w:val="00AA4596"/>
    <w:rsid w:val="00AA462A"/>
    <w:rsid w:val="00AB177E"/>
    <w:rsid w:val="00AB4140"/>
    <w:rsid w:val="00AB594C"/>
    <w:rsid w:val="00AC1013"/>
    <w:rsid w:val="00AC3C44"/>
    <w:rsid w:val="00AD1547"/>
    <w:rsid w:val="00AD2821"/>
    <w:rsid w:val="00AD5AE2"/>
    <w:rsid w:val="00AD5B5C"/>
    <w:rsid w:val="00AD5C99"/>
    <w:rsid w:val="00AD7AE0"/>
    <w:rsid w:val="00AE493B"/>
    <w:rsid w:val="00AE61DC"/>
    <w:rsid w:val="00AF24C9"/>
    <w:rsid w:val="00AF3128"/>
    <w:rsid w:val="00AF7DA1"/>
    <w:rsid w:val="00B017B2"/>
    <w:rsid w:val="00B062A9"/>
    <w:rsid w:val="00B10F56"/>
    <w:rsid w:val="00B1315A"/>
    <w:rsid w:val="00B131CA"/>
    <w:rsid w:val="00B179CB"/>
    <w:rsid w:val="00B30C38"/>
    <w:rsid w:val="00B3488B"/>
    <w:rsid w:val="00B37260"/>
    <w:rsid w:val="00B379C8"/>
    <w:rsid w:val="00B43351"/>
    <w:rsid w:val="00B44930"/>
    <w:rsid w:val="00B479BB"/>
    <w:rsid w:val="00B47B88"/>
    <w:rsid w:val="00B526B2"/>
    <w:rsid w:val="00B54798"/>
    <w:rsid w:val="00B55902"/>
    <w:rsid w:val="00B56709"/>
    <w:rsid w:val="00B72192"/>
    <w:rsid w:val="00B7229B"/>
    <w:rsid w:val="00B72FA8"/>
    <w:rsid w:val="00B73C0E"/>
    <w:rsid w:val="00B73D65"/>
    <w:rsid w:val="00B74566"/>
    <w:rsid w:val="00B80D1E"/>
    <w:rsid w:val="00B84BB2"/>
    <w:rsid w:val="00B85954"/>
    <w:rsid w:val="00B91A56"/>
    <w:rsid w:val="00B93775"/>
    <w:rsid w:val="00B95242"/>
    <w:rsid w:val="00B96A51"/>
    <w:rsid w:val="00BA226E"/>
    <w:rsid w:val="00BC782B"/>
    <w:rsid w:val="00BD2B4A"/>
    <w:rsid w:val="00BF06BF"/>
    <w:rsid w:val="00C0171C"/>
    <w:rsid w:val="00C03D39"/>
    <w:rsid w:val="00C13591"/>
    <w:rsid w:val="00C1452A"/>
    <w:rsid w:val="00C17A19"/>
    <w:rsid w:val="00C20882"/>
    <w:rsid w:val="00C20CB0"/>
    <w:rsid w:val="00C219EA"/>
    <w:rsid w:val="00C21A16"/>
    <w:rsid w:val="00C24053"/>
    <w:rsid w:val="00C35F9B"/>
    <w:rsid w:val="00C42A48"/>
    <w:rsid w:val="00C444DC"/>
    <w:rsid w:val="00C45985"/>
    <w:rsid w:val="00C47BA2"/>
    <w:rsid w:val="00C513B5"/>
    <w:rsid w:val="00C5548E"/>
    <w:rsid w:val="00C56FED"/>
    <w:rsid w:val="00C60247"/>
    <w:rsid w:val="00C63DA0"/>
    <w:rsid w:val="00C7071E"/>
    <w:rsid w:val="00C73A79"/>
    <w:rsid w:val="00C75309"/>
    <w:rsid w:val="00C75419"/>
    <w:rsid w:val="00C77B32"/>
    <w:rsid w:val="00C8503D"/>
    <w:rsid w:val="00C91C97"/>
    <w:rsid w:val="00C978D5"/>
    <w:rsid w:val="00CA2700"/>
    <w:rsid w:val="00CA302D"/>
    <w:rsid w:val="00CA5FBB"/>
    <w:rsid w:val="00CB4B56"/>
    <w:rsid w:val="00CB73E0"/>
    <w:rsid w:val="00CC6B55"/>
    <w:rsid w:val="00CD1FAD"/>
    <w:rsid w:val="00CD7802"/>
    <w:rsid w:val="00CE24E8"/>
    <w:rsid w:val="00CE4A6D"/>
    <w:rsid w:val="00CF07FF"/>
    <w:rsid w:val="00CF5048"/>
    <w:rsid w:val="00CF6B66"/>
    <w:rsid w:val="00CF7D54"/>
    <w:rsid w:val="00D01E50"/>
    <w:rsid w:val="00D04C35"/>
    <w:rsid w:val="00D056F3"/>
    <w:rsid w:val="00D1022C"/>
    <w:rsid w:val="00D103BE"/>
    <w:rsid w:val="00D12C27"/>
    <w:rsid w:val="00D303FB"/>
    <w:rsid w:val="00D30FEA"/>
    <w:rsid w:val="00D35EF3"/>
    <w:rsid w:val="00D40F76"/>
    <w:rsid w:val="00D43D73"/>
    <w:rsid w:val="00D46B1D"/>
    <w:rsid w:val="00D548B0"/>
    <w:rsid w:val="00D607E0"/>
    <w:rsid w:val="00D61F8B"/>
    <w:rsid w:val="00D67F9B"/>
    <w:rsid w:val="00D76044"/>
    <w:rsid w:val="00D804DD"/>
    <w:rsid w:val="00D86751"/>
    <w:rsid w:val="00D9045E"/>
    <w:rsid w:val="00D91B9D"/>
    <w:rsid w:val="00D9380A"/>
    <w:rsid w:val="00D9436C"/>
    <w:rsid w:val="00DA79A6"/>
    <w:rsid w:val="00DB1D15"/>
    <w:rsid w:val="00DB390C"/>
    <w:rsid w:val="00DB4258"/>
    <w:rsid w:val="00DB52F1"/>
    <w:rsid w:val="00DC4EE8"/>
    <w:rsid w:val="00DC6391"/>
    <w:rsid w:val="00DC7336"/>
    <w:rsid w:val="00DC743D"/>
    <w:rsid w:val="00DC7551"/>
    <w:rsid w:val="00DD0610"/>
    <w:rsid w:val="00DD704E"/>
    <w:rsid w:val="00DE00AD"/>
    <w:rsid w:val="00DE21D9"/>
    <w:rsid w:val="00DE2C1C"/>
    <w:rsid w:val="00DE3592"/>
    <w:rsid w:val="00DE6EE5"/>
    <w:rsid w:val="00DF055F"/>
    <w:rsid w:val="00DF3E8D"/>
    <w:rsid w:val="00DF5118"/>
    <w:rsid w:val="00E00652"/>
    <w:rsid w:val="00E046CE"/>
    <w:rsid w:val="00E04CA4"/>
    <w:rsid w:val="00E0573A"/>
    <w:rsid w:val="00E057C7"/>
    <w:rsid w:val="00E1558A"/>
    <w:rsid w:val="00E17A04"/>
    <w:rsid w:val="00E27FC4"/>
    <w:rsid w:val="00E30A42"/>
    <w:rsid w:val="00E312FE"/>
    <w:rsid w:val="00E33744"/>
    <w:rsid w:val="00E42169"/>
    <w:rsid w:val="00E42515"/>
    <w:rsid w:val="00E43898"/>
    <w:rsid w:val="00E44ACD"/>
    <w:rsid w:val="00E44AED"/>
    <w:rsid w:val="00E4598E"/>
    <w:rsid w:val="00E45BD3"/>
    <w:rsid w:val="00E46C1B"/>
    <w:rsid w:val="00E47248"/>
    <w:rsid w:val="00E50A7E"/>
    <w:rsid w:val="00E608D0"/>
    <w:rsid w:val="00E60A85"/>
    <w:rsid w:val="00E61876"/>
    <w:rsid w:val="00E62CD5"/>
    <w:rsid w:val="00E70C05"/>
    <w:rsid w:val="00E768BB"/>
    <w:rsid w:val="00E80747"/>
    <w:rsid w:val="00E8320D"/>
    <w:rsid w:val="00E84569"/>
    <w:rsid w:val="00E9168D"/>
    <w:rsid w:val="00E93C59"/>
    <w:rsid w:val="00E96B3D"/>
    <w:rsid w:val="00E9768D"/>
    <w:rsid w:val="00EA0407"/>
    <w:rsid w:val="00EA240A"/>
    <w:rsid w:val="00EB1246"/>
    <w:rsid w:val="00EB3220"/>
    <w:rsid w:val="00EC54FE"/>
    <w:rsid w:val="00EC5FD1"/>
    <w:rsid w:val="00ED2B7C"/>
    <w:rsid w:val="00ED2CEA"/>
    <w:rsid w:val="00ED76CC"/>
    <w:rsid w:val="00EE18EB"/>
    <w:rsid w:val="00EE6C82"/>
    <w:rsid w:val="00EF1A12"/>
    <w:rsid w:val="00EF2485"/>
    <w:rsid w:val="00EF325A"/>
    <w:rsid w:val="00EF4311"/>
    <w:rsid w:val="00EF4BF8"/>
    <w:rsid w:val="00F006DA"/>
    <w:rsid w:val="00F13B14"/>
    <w:rsid w:val="00F14DA2"/>
    <w:rsid w:val="00F15D32"/>
    <w:rsid w:val="00F2136F"/>
    <w:rsid w:val="00F33ACA"/>
    <w:rsid w:val="00F40DBE"/>
    <w:rsid w:val="00F41E03"/>
    <w:rsid w:val="00F44B91"/>
    <w:rsid w:val="00F473B5"/>
    <w:rsid w:val="00F47B72"/>
    <w:rsid w:val="00F47CFC"/>
    <w:rsid w:val="00F625EB"/>
    <w:rsid w:val="00F64DDA"/>
    <w:rsid w:val="00F664F6"/>
    <w:rsid w:val="00F70333"/>
    <w:rsid w:val="00F74FE2"/>
    <w:rsid w:val="00F75D08"/>
    <w:rsid w:val="00F76AF8"/>
    <w:rsid w:val="00F830CA"/>
    <w:rsid w:val="00F8329A"/>
    <w:rsid w:val="00F8539F"/>
    <w:rsid w:val="00F86B95"/>
    <w:rsid w:val="00F9011F"/>
    <w:rsid w:val="00F90DC9"/>
    <w:rsid w:val="00F914FA"/>
    <w:rsid w:val="00F96EEA"/>
    <w:rsid w:val="00FA1258"/>
    <w:rsid w:val="00FA3B57"/>
    <w:rsid w:val="00FA6560"/>
    <w:rsid w:val="00FB5E48"/>
    <w:rsid w:val="00FC17DF"/>
    <w:rsid w:val="00FC3468"/>
    <w:rsid w:val="00FC3630"/>
    <w:rsid w:val="00FD67F3"/>
    <w:rsid w:val="00FE059C"/>
    <w:rsid w:val="00FE0CFF"/>
    <w:rsid w:val="00FE5E3A"/>
    <w:rsid w:val="00FF22FB"/>
    <w:rsid w:val="00FF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A70410"/>
  <w15:docId w15:val="{A723F23C-AC51-4400-914C-12032EA6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E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472E1A"/>
    <w:pPr>
      <w:ind w:left="720"/>
    </w:pPr>
    <w:rPr>
      <w:szCs w:val="20"/>
    </w:rPr>
  </w:style>
  <w:style w:type="character" w:customStyle="1" w:styleId="BodyTextIndent3Char">
    <w:name w:val="Body Text Indent 3 Char"/>
    <w:basedOn w:val="DefaultParagraphFont"/>
    <w:link w:val="BodyTextIndent3"/>
    <w:semiHidden/>
    <w:rsid w:val="00472E1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83A2F"/>
    <w:pPr>
      <w:tabs>
        <w:tab w:val="center" w:pos="4513"/>
        <w:tab w:val="right" w:pos="9026"/>
      </w:tabs>
    </w:pPr>
  </w:style>
  <w:style w:type="character" w:customStyle="1" w:styleId="HeaderChar">
    <w:name w:val="Header Char"/>
    <w:basedOn w:val="DefaultParagraphFont"/>
    <w:link w:val="Header"/>
    <w:uiPriority w:val="99"/>
    <w:rsid w:val="00983A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3A2F"/>
    <w:pPr>
      <w:tabs>
        <w:tab w:val="center" w:pos="4513"/>
        <w:tab w:val="right" w:pos="9026"/>
      </w:tabs>
    </w:pPr>
  </w:style>
  <w:style w:type="character" w:customStyle="1" w:styleId="FooterChar">
    <w:name w:val="Footer Char"/>
    <w:basedOn w:val="DefaultParagraphFont"/>
    <w:link w:val="Footer"/>
    <w:uiPriority w:val="99"/>
    <w:rsid w:val="00983A2F"/>
    <w:rPr>
      <w:rFonts w:ascii="Times New Roman" w:eastAsia="Times New Roman" w:hAnsi="Times New Roman" w:cs="Times New Roman"/>
      <w:sz w:val="24"/>
      <w:szCs w:val="24"/>
    </w:rPr>
  </w:style>
  <w:style w:type="paragraph" w:styleId="ListParagraph">
    <w:name w:val="List Paragraph"/>
    <w:basedOn w:val="Normal"/>
    <w:uiPriority w:val="34"/>
    <w:qFormat/>
    <w:rsid w:val="000D742A"/>
    <w:pPr>
      <w:ind w:left="720"/>
      <w:contextualSpacing/>
    </w:pPr>
  </w:style>
  <w:style w:type="paragraph" w:styleId="BalloonText">
    <w:name w:val="Balloon Text"/>
    <w:basedOn w:val="Normal"/>
    <w:link w:val="BalloonTextChar"/>
    <w:uiPriority w:val="99"/>
    <w:semiHidden/>
    <w:unhideWhenUsed/>
    <w:rsid w:val="005B7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D33"/>
    <w:rPr>
      <w:rFonts w:ascii="Segoe UI" w:eastAsia="Times New Roman" w:hAnsi="Segoe UI" w:cs="Segoe UI"/>
      <w:sz w:val="18"/>
      <w:szCs w:val="18"/>
    </w:rPr>
  </w:style>
  <w:style w:type="character" w:styleId="Emphasis">
    <w:name w:val="Emphasis"/>
    <w:basedOn w:val="DefaultParagraphFont"/>
    <w:uiPriority w:val="20"/>
    <w:qFormat/>
    <w:rsid w:val="00F96EEA"/>
    <w:rPr>
      <w:i/>
      <w:iCs/>
    </w:rPr>
  </w:style>
  <w:style w:type="character" w:styleId="Hyperlink">
    <w:name w:val="Hyperlink"/>
    <w:basedOn w:val="DefaultParagraphFont"/>
    <w:uiPriority w:val="99"/>
    <w:unhideWhenUsed/>
    <w:rsid w:val="00C24053"/>
    <w:rPr>
      <w:color w:val="0563C1"/>
      <w:u w:val="single"/>
    </w:rPr>
  </w:style>
  <w:style w:type="table" w:styleId="TableGrid">
    <w:name w:val="Table Grid"/>
    <w:basedOn w:val="TableNormal"/>
    <w:uiPriority w:val="59"/>
    <w:rsid w:val="003E0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C6C3B"/>
    <w:rPr>
      <w:color w:val="605E5C"/>
      <w:shd w:val="clear" w:color="auto" w:fill="E1DFDD"/>
    </w:rPr>
  </w:style>
  <w:style w:type="character" w:styleId="PlaceholderText">
    <w:name w:val="Placeholder Text"/>
    <w:basedOn w:val="DefaultParagraphFont"/>
    <w:uiPriority w:val="99"/>
    <w:semiHidden/>
    <w:rsid w:val="00F47B72"/>
    <w:rPr>
      <w:color w:val="808080"/>
    </w:rPr>
  </w:style>
  <w:style w:type="paragraph" w:styleId="NormalWeb">
    <w:name w:val="Normal (Web)"/>
    <w:basedOn w:val="Normal"/>
    <w:uiPriority w:val="99"/>
    <w:unhideWhenUsed/>
    <w:rsid w:val="00E84569"/>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450CFC"/>
    <w:rPr>
      <w:color w:val="800080" w:themeColor="followedHyperlink"/>
      <w:u w:val="single"/>
    </w:rPr>
  </w:style>
  <w:style w:type="character" w:customStyle="1" w:styleId="markklmvj6qmm">
    <w:name w:val="markklmvj6qmm"/>
    <w:basedOn w:val="DefaultParagraphFont"/>
    <w:rsid w:val="00B74566"/>
  </w:style>
  <w:style w:type="character" w:customStyle="1" w:styleId="mark143ik8km0">
    <w:name w:val="mark143ik8km0"/>
    <w:basedOn w:val="DefaultParagraphFont"/>
    <w:rsid w:val="00B74566"/>
  </w:style>
  <w:style w:type="character" w:customStyle="1" w:styleId="ui-provider">
    <w:name w:val="ui-provider"/>
    <w:basedOn w:val="DefaultParagraphFont"/>
    <w:rsid w:val="00A33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7204">
      <w:bodyDiv w:val="1"/>
      <w:marLeft w:val="0"/>
      <w:marRight w:val="0"/>
      <w:marTop w:val="0"/>
      <w:marBottom w:val="0"/>
      <w:divBdr>
        <w:top w:val="none" w:sz="0" w:space="0" w:color="auto"/>
        <w:left w:val="none" w:sz="0" w:space="0" w:color="auto"/>
        <w:bottom w:val="none" w:sz="0" w:space="0" w:color="auto"/>
        <w:right w:val="none" w:sz="0" w:space="0" w:color="auto"/>
      </w:divBdr>
    </w:div>
    <w:div w:id="144394042">
      <w:bodyDiv w:val="1"/>
      <w:marLeft w:val="0"/>
      <w:marRight w:val="0"/>
      <w:marTop w:val="0"/>
      <w:marBottom w:val="0"/>
      <w:divBdr>
        <w:top w:val="none" w:sz="0" w:space="0" w:color="auto"/>
        <w:left w:val="none" w:sz="0" w:space="0" w:color="auto"/>
        <w:bottom w:val="none" w:sz="0" w:space="0" w:color="auto"/>
        <w:right w:val="none" w:sz="0" w:space="0" w:color="auto"/>
      </w:divBdr>
      <w:divsChild>
        <w:div w:id="1571958914">
          <w:marLeft w:val="0"/>
          <w:marRight w:val="0"/>
          <w:marTop w:val="0"/>
          <w:marBottom w:val="0"/>
          <w:divBdr>
            <w:top w:val="none" w:sz="0" w:space="0" w:color="auto"/>
            <w:left w:val="none" w:sz="0" w:space="0" w:color="auto"/>
            <w:bottom w:val="none" w:sz="0" w:space="0" w:color="auto"/>
            <w:right w:val="none" w:sz="0" w:space="0" w:color="auto"/>
          </w:divBdr>
        </w:div>
      </w:divsChild>
    </w:div>
    <w:div w:id="204831934">
      <w:bodyDiv w:val="1"/>
      <w:marLeft w:val="0"/>
      <w:marRight w:val="0"/>
      <w:marTop w:val="0"/>
      <w:marBottom w:val="0"/>
      <w:divBdr>
        <w:top w:val="none" w:sz="0" w:space="0" w:color="auto"/>
        <w:left w:val="none" w:sz="0" w:space="0" w:color="auto"/>
        <w:bottom w:val="none" w:sz="0" w:space="0" w:color="auto"/>
        <w:right w:val="none" w:sz="0" w:space="0" w:color="auto"/>
      </w:divBdr>
    </w:div>
    <w:div w:id="231014578">
      <w:bodyDiv w:val="1"/>
      <w:marLeft w:val="0"/>
      <w:marRight w:val="0"/>
      <w:marTop w:val="0"/>
      <w:marBottom w:val="0"/>
      <w:divBdr>
        <w:top w:val="none" w:sz="0" w:space="0" w:color="auto"/>
        <w:left w:val="none" w:sz="0" w:space="0" w:color="auto"/>
        <w:bottom w:val="none" w:sz="0" w:space="0" w:color="auto"/>
        <w:right w:val="none" w:sz="0" w:space="0" w:color="auto"/>
      </w:divBdr>
      <w:divsChild>
        <w:div w:id="1829052698">
          <w:marLeft w:val="-2400"/>
          <w:marRight w:val="-480"/>
          <w:marTop w:val="0"/>
          <w:marBottom w:val="0"/>
          <w:divBdr>
            <w:top w:val="none" w:sz="0" w:space="0" w:color="auto"/>
            <w:left w:val="none" w:sz="0" w:space="0" w:color="auto"/>
            <w:bottom w:val="none" w:sz="0" w:space="0" w:color="auto"/>
            <w:right w:val="none" w:sz="0" w:space="0" w:color="auto"/>
          </w:divBdr>
        </w:div>
        <w:div w:id="94450126">
          <w:marLeft w:val="-2400"/>
          <w:marRight w:val="-480"/>
          <w:marTop w:val="0"/>
          <w:marBottom w:val="0"/>
          <w:divBdr>
            <w:top w:val="none" w:sz="0" w:space="0" w:color="auto"/>
            <w:left w:val="none" w:sz="0" w:space="0" w:color="auto"/>
            <w:bottom w:val="none" w:sz="0" w:space="0" w:color="auto"/>
            <w:right w:val="none" w:sz="0" w:space="0" w:color="auto"/>
          </w:divBdr>
        </w:div>
        <w:div w:id="973025236">
          <w:marLeft w:val="-2400"/>
          <w:marRight w:val="-480"/>
          <w:marTop w:val="0"/>
          <w:marBottom w:val="0"/>
          <w:divBdr>
            <w:top w:val="none" w:sz="0" w:space="0" w:color="auto"/>
            <w:left w:val="none" w:sz="0" w:space="0" w:color="auto"/>
            <w:bottom w:val="none" w:sz="0" w:space="0" w:color="auto"/>
            <w:right w:val="none" w:sz="0" w:space="0" w:color="auto"/>
          </w:divBdr>
        </w:div>
        <w:div w:id="1638602833">
          <w:marLeft w:val="-2400"/>
          <w:marRight w:val="-480"/>
          <w:marTop w:val="0"/>
          <w:marBottom w:val="0"/>
          <w:divBdr>
            <w:top w:val="none" w:sz="0" w:space="0" w:color="auto"/>
            <w:left w:val="none" w:sz="0" w:space="0" w:color="auto"/>
            <w:bottom w:val="none" w:sz="0" w:space="0" w:color="auto"/>
            <w:right w:val="none" w:sz="0" w:space="0" w:color="auto"/>
          </w:divBdr>
        </w:div>
        <w:div w:id="1665745233">
          <w:marLeft w:val="-2400"/>
          <w:marRight w:val="-480"/>
          <w:marTop w:val="0"/>
          <w:marBottom w:val="0"/>
          <w:divBdr>
            <w:top w:val="none" w:sz="0" w:space="0" w:color="auto"/>
            <w:left w:val="none" w:sz="0" w:space="0" w:color="auto"/>
            <w:bottom w:val="none" w:sz="0" w:space="0" w:color="auto"/>
            <w:right w:val="none" w:sz="0" w:space="0" w:color="auto"/>
          </w:divBdr>
        </w:div>
        <w:div w:id="1602177149">
          <w:marLeft w:val="-2400"/>
          <w:marRight w:val="-480"/>
          <w:marTop w:val="0"/>
          <w:marBottom w:val="0"/>
          <w:divBdr>
            <w:top w:val="none" w:sz="0" w:space="0" w:color="auto"/>
            <w:left w:val="none" w:sz="0" w:space="0" w:color="auto"/>
            <w:bottom w:val="none" w:sz="0" w:space="0" w:color="auto"/>
            <w:right w:val="none" w:sz="0" w:space="0" w:color="auto"/>
          </w:divBdr>
        </w:div>
        <w:div w:id="148182772">
          <w:marLeft w:val="-2400"/>
          <w:marRight w:val="-480"/>
          <w:marTop w:val="0"/>
          <w:marBottom w:val="0"/>
          <w:divBdr>
            <w:top w:val="none" w:sz="0" w:space="0" w:color="auto"/>
            <w:left w:val="none" w:sz="0" w:space="0" w:color="auto"/>
            <w:bottom w:val="none" w:sz="0" w:space="0" w:color="auto"/>
            <w:right w:val="none" w:sz="0" w:space="0" w:color="auto"/>
          </w:divBdr>
        </w:div>
      </w:divsChild>
    </w:div>
    <w:div w:id="309986639">
      <w:bodyDiv w:val="1"/>
      <w:marLeft w:val="0"/>
      <w:marRight w:val="0"/>
      <w:marTop w:val="0"/>
      <w:marBottom w:val="0"/>
      <w:divBdr>
        <w:top w:val="none" w:sz="0" w:space="0" w:color="auto"/>
        <w:left w:val="none" w:sz="0" w:space="0" w:color="auto"/>
        <w:bottom w:val="none" w:sz="0" w:space="0" w:color="auto"/>
        <w:right w:val="none" w:sz="0" w:space="0" w:color="auto"/>
      </w:divBdr>
    </w:div>
    <w:div w:id="378556056">
      <w:bodyDiv w:val="1"/>
      <w:marLeft w:val="0"/>
      <w:marRight w:val="0"/>
      <w:marTop w:val="0"/>
      <w:marBottom w:val="0"/>
      <w:divBdr>
        <w:top w:val="none" w:sz="0" w:space="0" w:color="auto"/>
        <w:left w:val="none" w:sz="0" w:space="0" w:color="auto"/>
        <w:bottom w:val="none" w:sz="0" w:space="0" w:color="auto"/>
        <w:right w:val="none" w:sz="0" w:space="0" w:color="auto"/>
      </w:divBdr>
    </w:div>
    <w:div w:id="398484417">
      <w:bodyDiv w:val="1"/>
      <w:marLeft w:val="0"/>
      <w:marRight w:val="0"/>
      <w:marTop w:val="0"/>
      <w:marBottom w:val="0"/>
      <w:divBdr>
        <w:top w:val="none" w:sz="0" w:space="0" w:color="auto"/>
        <w:left w:val="none" w:sz="0" w:space="0" w:color="auto"/>
        <w:bottom w:val="none" w:sz="0" w:space="0" w:color="auto"/>
        <w:right w:val="none" w:sz="0" w:space="0" w:color="auto"/>
      </w:divBdr>
    </w:div>
    <w:div w:id="404226678">
      <w:bodyDiv w:val="1"/>
      <w:marLeft w:val="0"/>
      <w:marRight w:val="0"/>
      <w:marTop w:val="0"/>
      <w:marBottom w:val="0"/>
      <w:divBdr>
        <w:top w:val="none" w:sz="0" w:space="0" w:color="auto"/>
        <w:left w:val="none" w:sz="0" w:space="0" w:color="auto"/>
        <w:bottom w:val="none" w:sz="0" w:space="0" w:color="auto"/>
        <w:right w:val="none" w:sz="0" w:space="0" w:color="auto"/>
      </w:divBdr>
      <w:divsChild>
        <w:div w:id="1662926822">
          <w:marLeft w:val="0"/>
          <w:marRight w:val="0"/>
          <w:marTop w:val="0"/>
          <w:marBottom w:val="0"/>
          <w:divBdr>
            <w:top w:val="none" w:sz="0" w:space="0" w:color="auto"/>
            <w:left w:val="none" w:sz="0" w:space="0" w:color="auto"/>
            <w:bottom w:val="none" w:sz="0" w:space="0" w:color="auto"/>
            <w:right w:val="none" w:sz="0" w:space="0" w:color="auto"/>
          </w:divBdr>
        </w:div>
        <w:div w:id="2094544734">
          <w:marLeft w:val="0"/>
          <w:marRight w:val="0"/>
          <w:marTop w:val="0"/>
          <w:marBottom w:val="0"/>
          <w:divBdr>
            <w:top w:val="none" w:sz="0" w:space="0" w:color="auto"/>
            <w:left w:val="none" w:sz="0" w:space="0" w:color="auto"/>
            <w:bottom w:val="none" w:sz="0" w:space="0" w:color="auto"/>
            <w:right w:val="none" w:sz="0" w:space="0" w:color="auto"/>
          </w:divBdr>
        </w:div>
      </w:divsChild>
    </w:div>
    <w:div w:id="415782492">
      <w:bodyDiv w:val="1"/>
      <w:marLeft w:val="0"/>
      <w:marRight w:val="0"/>
      <w:marTop w:val="0"/>
      <w:marBottom w:val="0"/>
      <w:divBdr>
        <w:top w:val="none" w:sz="0" w:space="0" w:color="auto"/>
        <w:left w:val="none" w:sz="0" w:space="0" w:color="auto"/>
        <w:bottom w:val="none" w:sz="0" w:space="0" w:color="auto"/>
        <w:right w:val="none" w:sz="0" w:space="0" w:color="auto"/>
      </w:divBdr>
    </w:div>
    <w:div w:id="444037361">
      <w:bodyDiv w:val="1"/>
      <w:marLeft w:val="0"/>
      <w:marRight w:val="0"/>
      <w:marTop w:val="0"/>
      <w:marBottom w:val="0"/>
      <w:divBdr>
        <w:top w:val="none" w:sz="0" w:space="0" w:color="auto"/>
        <w:left w:val="none" w:sz="0" w:space="0" w:color="auto"/>
        <w:bottom w:val="none" w:sz="0" w:space="0" w:color="auto"/>
        <w:right w:val="none" w:sz="0" w:space="0" w:color="auto"/>
      </w:divBdr>
    </w:div>
    <w:div w:id="480386463">
      <w:bodyDiv w:val="1"/>
      <w:marLeft w:val="0"/>
      <w:marRight w:val="0"/>
      <w:marTop w:val="0"/>
      <w:marBottom w:val="0"/>
      <w:divBdr>
        <w:top w:val="none" w:sz="0" w:space="0" w:color="auto"/>
        <w:left w:val="none" w:sz="0" w:space="0" w:color="auto"/>
        <w:bottom w:val="none" w:sz="0" w:space="0" w:color="auto"/>
        <w:right w:val="none" w:sz="0" w:space="0" w:color="auto"/>
      </w:divBdr>
    </w:div>
    <w:div w:id="849368023">
      <w:bodyDiv w:val="1"/>
      <w:marLeft w:val="0"/>
      <w:marRight w:val="0"/>
      <w:marTop w:val="0"/>
      <w:marBottom w:val="0"/>
      <w:divBdr>
        <w:top w:val="none" w:sz="0" w:space="0" w:color="auto"/>
        <w:left w:val="none" w:sz="0" w:space="0" w:color="auto"/>
        <w:bottom w:val="none" w:sz="0" w:space="0" w:color="auto"/>
        <w:right w:val="none" w:sz="0" w:space="0" w:color="auto"/>
      </w:divBdr>
    </w:div>
    <w:div w:id="947666449">
      <w:bodyDiv w:val="1"/>
      <w:marLeft w:val="0"/>
      <w:marRight w:val="0"/>
      <w:marTop w:val="0"/>
      <w:marBottom w:val="0"/>
      <w:divBdr>
        <w:top w:val="none" w:sz="0" w:space="0" w:color="auto"/>
        <w:left w:val="none" w:sz="0" w:space="0" w:color="auto"/>
        <w:bottom w:val="none" w:sz="0" w:space="0" w:color="auto"/>
        <w:right w:val="none" w:sz="0" w:space="0" w:color="auto"/>
      </w:divBdr>
      <w:divsChild>
        <w:div w:id="271087474">
          <w:marLeft w:val="0"/>
          <w:marRight w:val="0"/>
          <w:marTop w:val="300"/>
          <w:marBottom w:val="300"/>
          <w:divBdr>
            <w:top w:val="none" w:sz="0" w:space="0" w:color="auto"/>
            <w:left w:val="none" w:sz="0" w:space="0" w:color="auto"/>
            <w:bottom w:val="none" w:sz="0" w:space="0" w:color="auto"/>
            <w:right w:val="none" w:sz="0" w:space="0" w:color="auto"/>
          </w:divBdr>
          <w:divsChild>
            <w:div w:id="514878362">
              <w:marLeft w:val="0"/>
              <w:marRight w:val="0"/>
              <w:marTop w:val="0"/>
              <w:marBottom w:val="0"/>
              <w:divBdr>
                <w:top w:val="none" w:sz="0" w:space="0" w:color="auto"/>
                <w:left w:val="none" w:sz="0" w:space="0" w:color="auto"/>
                <w:bottom w:val="none" w:sz="0" w:space="0" w:color="auto"/>
                <w:right w:val="none" w:sz="0" w:space="0" w:color="auto"/>
              </w:divBdr>
              <w:divsChild>
                <w:div w:id="1384135975">
                  <w:marLeft w:val="0"/>
                  <w:marRight w:val="0"/>
                  <w:marTop w:val="0"/>
                  <w:marBottom w:val="0"/>
                  <w:divBdr>
                    <w:top w:val="none" w:sz="0" w:space="0" w:color="auto"/>
                    <w:left w:val="none" w:sz="0" w:space="0" w:color="auto"/>
                    <w:bottom w:val="none" w:sz="0" w:space="0" w:color="auto"/>
                    <w:right w:val="none" w:sz="0" w:space="0" w:color="auto"/>
                  </w:divBdr>
                  <w:divsChild>
                    <w:div w:id="1421099931">
                      <w:marLeft w:val="-2400"/>
                      <w:marRight w:val="-480"/>
                      <w:marTop w:val="0"/>
                      <w:marBottom w:val="0"/>
                      <w:divBdr>
                        <w:top w:val="none" w:sz="0" w:space="0" w:color="auto"/>
                        <w:left w:val="none" w:sz="0" w:space="0" w:color="auto"/>
                        <w:bottom w:val="none" w:sz="0" w:space="0" w:color="auto"/>
                        <w:right w:val="none" w:sz="0" w:space="0" w:color="auto"/>
                      </w:divBdr>
                    </w:div>
                    <w:div w:id="527527062">
                      <w:marLeft w:val="-2400"/>
                      <w:marRight w:val="-480"/>
                      <w:marTop w:val="0"/>
                      <w:marBottom w:val="0"/>
                      <w:divBdr>
                        <w:top w:val="none" w:sz="0" w:space="0" w:color="auto"/>
                        <w:left w:val="none" w:sz="0" w:space="0" w:color="auto"/>
                        <w:bottom w:val="none" w:sz="0" w:space="0" w:color="auto"/>
                        <w:right w:val="none" w:sz="0" w:space="0" w:color="auto"/>
                      </w:divBdr>
                    </w:div>
                    <w:div w:id="1408461307">
                      <w:marLeft w:val="-2400"/>
                      <w:marRight w:val="-480"/>
                      <w:marTop w:val="0"/>
                      <w:marBottom w:val="0"/>
                      <w:divBdr>
                        <w:top w:val="none" w:sz="0" w:space="0" w:color="auto"/>
                        <w:left w:val="none" w:sz="0" w:space="0" w:color="auto"/>
                        <w:bottom w:val="none" w:sz="0" w:space="0" w:color="auto"/>
                        <w:right w:val="none" w:sz="0" w:space="0" w:color="auto"/>
                      </w:divBdr>
                    </w:div>
                    <w:div w:id="1806242722">
                      <w:marLeft w:val="-2400"/>
                      <w:marRight w:val="-480"/>
                      <w:marTop w:val="0"/>
                      <w:marBottom w:val="0"/>
                      <w:divBdr>
                        <w:top w:val="none" w:sz="0" w:space="0" w:color="auto"/>
                        <w:left w:val="none" w:sz="0" w:space="0" w:color="auto"/>
                        <w:bottom w:val="none" w:sz="0" w:space="0" w:color="auto"/>
                        <w:right w:val="none" w:sz="0" w:space="0" w:color="auto"/>
                      </w:divBdr>
                    </w:div>
                    <w:div w:id="727151606">
                      <w:marLeft w:val="-2400"/>
                      <w:marRight w:val="-480"/>
                      <w:marTop w:val="0"/>
                      <w:marBottom w:val="0"/>
                      <w:divBdr>
                        <w:top w:val="none" w:sz="0" w:space="0" w:color="auto"/>
                        <w:left w:val="none" w:sz="0" w:space="0" w:color="auto"/>
                        <w:bottom w:val="none" w:sz="0" w:space="0" w:color="auto"/>
                        <w:right w:val="none" w:sz="0" w:space="0" w:color="auto"/>
                      </w:divBdr>
                    </w:div>
                    <w:div w:id="1239091460">
                      <w:marLeft w:val="-2400"/>
                      <w:marRight w:val="-480"/>
                      <w:marTop w:val="0"/>
                      <w:marBottom w:val="0"/>
                      <w:divBdr>
                        <w:top w:val="none" w:sz="0" w:space="0" w:color="auto"/>
                        <w:left w:val="none" w:sz="0" w:space="0" w:color="auto"/>
                        <w:bottom w:val="none" w:sz="0" w:space="0" w:color="auto"/>
                        <w:right w:val="none" w:sz="0" w:space="0" w:color="auto"/>
                      </w:divBdr>
                    </w:div>
                    <w:div w:id="2006663584">
                      <w:marLeft w:val="-2400"/>
                      <w:marRight w:val="-480"/>
                      <w:marTop w:val="0"/>
                      <w:marBottom w:val="0"/>
                      <w:divBdr>
                        <w:top w:val="none" w:sz="0" w:space="0" w:color="auto"/>
                        <w:left w:val="none" w:sz="0" w:space="0" w:color="auto"/>
                        <w:bottom w:val="none" w:sz="0" w:space="0" w:color="auto"/>
                        <w:right w:val="none" w:sz="0" w:space="0" w:color="auto"/>
                      </w:divBdr>
                    </w:div>
                    <w:div w:id="587690848">
                      <w:marLeft w:val="-2400"/>
                      <w:marRight w:val="-480"/>
                      <w:marTop w:val="0"/>
                      <w:marBottom w:val="0"/>
                      <w:divBdr>
                        <w:top w:val="none" w:sz="0" w:space="0" w:color="auto"/>
                        <w:left w:val="none" w:sz="0" w:space="0" w:color="auto"/>
                        <w:bottom w:val="none" w:sz="0" w:space="0" w:color="auto"/>
                        <w:right w:val="none" w:sz="0" w:space="0" w:color="auto"/>
                      </w:divBdr>
                    </w:div>
                    <w:div w:id="1212840010">
                      <w:marLeft w:val="-2400"/>
                      <w:marRight w:val="-480"/>
                      <w:marTop w:val="0"/>
                      <w:marBottom w:val="0"/>
                      <w:divBdr>
                        <w:top w:val="none" w:sz="0" w:space="0" w:color="auto"/>
                        <w:left w:val="none" w:sz="0" w:space="0" w:color="auto"/>
                        <w:bottom w:val="none" w:sz="0" w:space="0" w:color="auto"/>
                        <w:right w:val="none" w:sz="0" w:space="0" w:color="auto"/>
                      </w:divBdr>
                    </w:div>
                    <w:div w:id="1829443177">
                      <w:marLeft w:val="-2400"/>
                      <w:marRight w:val="-480"/>
                      <w:marTop w:val="0"/>
                      <w:marBottom w:val="0"/>
                      <w:divBdr>
                        <w:top w:val="none" w:sz="0" w:space="0" w:color="auto"/>
                        <w:left w:val="none" w:sz="0" w:space="0" w:color="auto"/>
                        <w:bottom w:val="none" w:sz="0" w:space="0" w:color="auto"/>
                        <w:right w:val="none" w:sz="0" w:space="0" w:color="auto"/>
                      </w:divBdr>
                    </w:div>
                    <w:div w:id="1124420058">
                      <w:marLeft w:val="-2400"/>
                      <w:marRight w:val="-480"/>
                      <w:marTop w:val="0"/>
                      <w:marBottom w:val="0"/>
                      <w:divBdr>
                        <w:top w:val="none" w:sz="0" w:space="0" w:color="auto"/>
                        <w:left w:val="none" w:sz="0" w:space="0" w:color="auto"/>
                        <w:bottom w:val="none" w:sz="0" w:space="0" w:color="auto"/>
                        <w:right w:val="none" w:sz="0" w:space="0" w:color="auto"/>
                      </w:divBdr>
                    </w:div>
                    <w:div w:id="1320305402">
                      <w:marLeft w:val="-2400"/>
                      <w:marRight w:val="-480"/>
                      <w:marTop w:val="0"/>
                      <w:marBottom w:val="0"/>
                      <w:divBdr>
                        <w:top w:val="none" w:sz="0" w:space="0" w:color="auto"/>
                        <w:left w:val="none" w:sz="0" w:space="0" w:color="auto"/>
                        <w:bottom w:val="none" w:sz="0" w:space="0" w:color="auto"/>
                        <w:right w:val="none" w:sz="0" w:space="0" w:color="auto"/>
                      </w:divBdr>
                    </w:div>
                    <w:div w:id="284434858">
                      <w:marLeft w:val="-2400"/>
                      <w:marRight w:val="-480"/>
                      <w:marTop w:val="0"/>
                      <w:marBottom w:val="0"/>
                      <w:divBdr>
                        <w:top w:val="none" w:sz="0" w:space="0" w:color="auto"/>
                        <w:left w:val="none" w:sz="0" w:space="0" w:color="auto"/>
                        <w:bottom w:val="none" w:sz="0" w:space="0" w:color="auto"/>
                        <w:right w:val="none" w:sz="0" w:space="0" w:color="auto"/>
                      </w:divBdr>
                    </w:div>
                    <w:div w:id="2050110486">
                      <w:marLeft w:val="-2400"/>
                      <w:marRight w:val="-480"/>
                      <w:marTop w:val="0"/>
                      <w:marBottom w:val="0"/>
                      <w:divBdr>
                        <w:top w:val="none" w:sz="0" w:space="0" w:color="auto"/>
                        <w:left w:val="none" w:sz="0" w:space="0" w:color="auto"/>
                        <w:bottom w:val="none" w:sz="0" w:space="0" w:color="auto"/>
                        <w:right w:val="none" w:sz="0" w:space="0" w:color="auto"/>
                      </w:divBdr>
                    </w:div>
                    <w:div w:id="1082680195">
                      <w:marLeft w:val="-2400"/>
                      <w:marRight w:val="-480"/>
                      <w:marTop w:val="0"/>
                      <w:marBottom w:val="0"/>
                      <w:divBdr>
                        <w:top w:val="none" w:sz="0" w:space="0" w:color="auto"/>
                        <w:left w:val="none" w:sz="0" w:space="0" w:color="auto"/>
                        <w:bottom w:val="none" w:sz="0" w:space="0" w:color="auto"/>
                        <w:right w:val="none" w:sz="0" w:space="0" w:color="auto"/>
                      </w:divBdr>
                    </w:div>
                    <w:div w:id="872233676">
                      <w:marLeft w:val="-2400"/>
                      <w:marRight w:val="-480"/>
                      <w:marTop w:val="0"/>
                      <w:marBottom w:val="0"/>
                      <w:divBdr>
                        <w:top w:val="none" w:sz="0" w:space="0" w:color="auto"/>
                        <w:left w:val="none" w:sz="0" w:space="0" w:color="auto"/>
                        <w:bottom w:val="none" w:sz="0" w:space="0" w:color="auto"/>
                        <w:right w:val="none" w:sz="0" w:space="0" w:color="auto"/>
                      </w:divBdr>
                    </w:div>
                    <w:div w:id="1151092009">
                      <w:marLeft w:val="-2400"/>
                      <w:marRight w:val="-480"/>
                      <w:marTop w:val="0"/>
                      <w:marBottom w:val="0"/>
                      <w:divBdr>
                        <w:top w:val="none" w:sz="0" w:space="0" w:color="auto"/>
                        <w:left w:val="none" w:sz="0" w:space="0" w:color="auto"/>
                        <w:bottom w:val="none" w:sz="0" w:space="0" w:color="auto"/>
                        <w:right w:val="none" w:sz="0" w:space="0" w:color="auto"/>
                      </w:divBdr>
                    </w:div>
                    <w:div w:id="1283923748">
                      <w:marLeft w:val="-2400"/>
                      <w:marRight w:val="-480"/>
                      <w:marTop w:val="0"/>
                      <w:marBottom w:val="0"/>
                      <w:divBdr>
                        <w:top w:val="none" w:sz="0" w:space="0" w:color="auto"/>
                        <w:left w:val="none" w:sz="0" w:space="0" w:color="auto"/>
                        <w:bottom w:val="none" w:sz="0" w:space="0" w:color="auto"/>
                        <w:right w:val="none" w:sz="0" w:space="0" w:color="auto"/>
                      </w:divBdr>
                    </w:div>
                    <w:div w:id="763841812">
                      <w:marLeft w:val="-2400"/>
                      <w:marRight w:val="-480"/>
                      <w:marTop w:val="0"/>
                      <w:marBottom w:val="0"/>
                      <w:divBdr>
                        <w:top w:val="none" w:sz="0" w:space="0" w:color="auto"/>
                        <w:left w:val="none" w:sz="0" w:space="0" w:color="auto"/>
                        <w:bottom w:val="none" w:sz="0" w:space="0" w:color="auto"/>
                        <w:right w:val="none" w:sz="0" w:space="0" w:color="auto"/>
                      </w:divBdr>
                    </w:div>
                    <w:div w:id="657347869">
                      <w:marLeft w:val="-2400"/>
                      <w:marRight w:val="-480"/>
                      <w:marTop w:val="0"/>
                      <w:marBottom w:val="0"/>
                      <w:divBdr>
                        <w:top w:val="none" w:sz="0" w:space="0" w:color="auto"/>
                        <w:left w:val="none" w:sz="0" w:space="0" w:color="auto"/>
                        <w:bottom w:val="none" w:sz="0" w:space="0" w:color="auto"/>
                        <w:right w:val="none" w:sz="0" w:space="0" w:color="auto"/>
                      </w:divBdr>
                    </w:div>
                    <w:div w:id="1593657556">
                      <w:marLeft w:val="-2400"/>
                      <w:marRight w:val="-480"/>
                      <w:marTop w:val="0"/>
                      <w:marBottom w:val="0"/>
                      <w:divBdr>
                        <w:top w:val="none" w:sz="0" w:space="0" w:color="auto"/>
                        <w:left w:val="none" w:sz="0" w:space="0" w:color="auto"/>
                        <w:bottom w:val="none" w:sz="0" w:space="0" w:color="auto"/>
                        <w:right w:val="none" w:sz="0" w:space="0" w:color="auto"/>
                      </w:divBdr>
                    </w:div>
                    <w:div w:id="99031131">
                      <w:marLeft w:val="-2400"/>
                      <w:marRight w:val="-480"/>
                      <w:marTop w:val="0"/>
                      <w:marBottom w:val="0"/>
                      <w:divBdr>
                        <w:top w:val="none" w:sz="0" w:space="0" w:color="auto"/>
                        <w:left w:val="none" w:sz="0" w:space="0" w:color="auto"/>
                        <w:bottom w:val="none" w:sz="0" w:space="0" w:color="auto"/>
                        <w:right w:val="none" w:sz="0" w:space="0" w:color="auto"/>
                      </w:divBdr>
                    </w:div>
                    <w:div w:id="1928074314">
                      <w:marLeft w:val="-2400"/>
                      <w:marRight w:val="-480"/>
                      <w:marTop w:val="0"/>
                      <w:marBottom w:val="0"/>
                      <w:divBdr>
                        <w:top w:val="none" w:sz="0" w:space="0" w:color="auto"/>
                        <w:left w:val="none" w:sz="0" w:space="0" w:color="auto"/>
                        <w:bottom w:val="none" w:sz="0" w:space="0" w:color="auto"/>
                        <w:right w:val="none" w:sz="0" w:space="0" w:color="auto"/>
                      </w:divBdr>
                    </w:div>
                    <w:div w:id="1526675927">
                      <w:marLeft w:val="-2400"/>
                      <w:marRight w:val="-480"/>
                      <w:marTop w:val="0"/>
                      <w:marBottom w:val="0"/>
                      <w:divBdr>
                        <w:top w:val="none" w:sz="0" w:space="0" w:color="auto"/>
                        <w:left w:val="none" w:sz="0" w:space="0" w:color="auto"/>
                        <w:bottom w:val="none" w:sz="0" w:space="0" w:color="auto"/>
                        <w:right w:val="none" w:sz="0" w:space="0" w:color="auto"/>
                      </w:divBdr>
                    </w:div>
                    <w:div w:id="2052726504">
                      <w:marLeft w:val="-2400"/>
                      <w:marRight w:val="-480"/>
                      <w:marTop w:val="0"/>
                      <w:marBottom w:val="0"/>
                      <w:divBdr>
                        <w:top w:val="none" w:sz="0" w:space="0" w:color="auto"/>
                        <w:left w:val="none" w:sz="0" w:space="0" w:color="auto"/>
                        <w:bottom w:val="none" w:sz="0" w:space="0" w:color="auto"/>
                        <w:right w:val="none" w:sz="0" w:space="0" w:color="auto"/>
                      </w:divBdr>
                    </w:div>
                    <w:div w:id="930621033">
                      <w:marLeft w:val="-2400"/>
                      <w:marRight w:val="-480"/>
                      <w:marTop w:val="0"/>
                      <w:marBottom w:val="0"/>
                      <w:divBdr>
                        <w:top w:val="none" w:sz="0" w:space="0" w:color="auto"/>
                        <w:left w:val="none" w:sz="0" w:space="0" w:color="auto"/>
                        <w:bottom w:val="none" w:sz="0" w:space="0" w:color="auto"/>
                        <w:right w:val="none" w:sz="0" w:space="0" w:color="auto"/>
                      </w:divBdr>
                    </w:div>
                    <w:div w:id="454104322">
                      <w:marLeft w:val="-2400"/>
                      <w:marRight w:val="-480"/>
                      <w:marTop w:val="0"/>
                      <w:marBottom w:val="0"/>
                      <w:divBdr>
                        <w:top w:val="none" w:sz="0" w:space="0" w:color="auto"/>
                        <w:left w:val="none" w:sz="0" w:space="0" w:color="auto"/>
                        <w:bottom w:val="none" w:sz="0" w:space="0" w:color="auto"/>
                        <w:right w:val="none" w:sz="0" w:space="0" w:color="auto"/>
                      </w:divBdr>
                    </w:div>
                    <w:div w:id="136846179">
                      <w:marLeft w:val="-2400"/>
                      <w:marRight w:val="-480"/>
                      <w:marTop w:val="0"/>
                      <w:marBottom w:val="0"/>
                      <w:divBdr>
                        <w:top w:val="none" w:sz="0" w:space="0" w:color="auto"/>
                        <w:left w:val="none" w:sz="0" w:space="0" w:color="auto"/>
                        <w:bottom w:val="none" w:sz="0" w:space="0" w:color="auto"/>
                        <w:right w:val="none" w:sz="0" w:space="0" w:color="auto"/>
                      </w:divBdr>
                    </w:div>
                    <w:div w:id="1000111699">
                      <w:marLeft w:val="-2400"/>
                      <w:marRight w:val="-480"/>
                      <w:marTop w:val="0"/>
                      <w:marBottom w:val="0"/>
                      <w:divBdr>
                        <w:top w:val="none" w:sz="0" w:space="0" w:color="auto"/>
                        <w:left w:val="none" w:sz="0" w:space="0" w:color="auto"/>
                        <w:bottom w:val="none" w:sz="0" w:space="0" w:color="auto"/>
                        <w:right w:val="none" w:sz="0" w:space="0" w:color="auto"/>
                      </w:divBdr>
                    </w:div>
                    <w:div w:id="1622107252">
                      <w:marLeft w:val="-2400"/>
                      <w:marRight w:val="-480"/>
                      <w:marTop w:val="0"/>
                      <w:marBottom w:val="0"/>
                      <w:divBdr>
                        <w:top w:val="none" w:sz="0" w:space="0" w:color="auto"/>
                        <w:left w:val="none" w:sz="0" w:space="0" w:color="auto"/>
                        <w:bottom w:val="none" w:sz="0" w:space="0" w:color="auto"/>
                        <w:right w:val="none" w:sz="0" w:space="0" w:color="auto"/>
                      </w:divBdr>
                    </w:div>
                    <w:div w:id="1260405844">
                      <w:marLeft w:val="-2400"/>
                      <w:marRight w:val="-480"/>
                      <w:marTop w:val="0"/>
                      <w:marBottom w:val="0"/>
                      <w:divBdr>
                        <w:top w:val="none" w:sz="0" w:space="0" w:color="auto"/>
                        <w:left w:val="none" w:sz="0" w:space="0" w:color="auto"/>
                        <w:bottom w:val="none" w:sz="0" w:space="0" w:color="auto"/>
                        <w:right w:val="none" w:sz="0" w:space="0" w:color="auto"/>
                      </w:divBdr>
                    </w:div>
                    <w:div w:id="1916039887">
                      <w:marLeft w:val="-2400"/>
                      <w:marRight w:val="-480"/>
                      <w:marTop w:val="0"/>
                      <w:marBottom w:val="0"/>
                      <w:divBdr>
                        <w:top w:val="none" w:sz="0" w:space="0" w:color="auto"/>
                        <w:left w:val="none" w:sz="0" w:space="0" w:color="auto"/>
                        <w:bottom w:val="none" w:sz="0" w:space="0" w:color="auto"/>
                        <w:right w:val="none" w:sz="0" w:space="0" w:color="auto"/>
                      </w:divBdr>
                    </w:div>
                    <w:div w:id="702436917">
                      <w:marLeft w:val="-2400"/>
                      <w:marRight w:val="-480"/>
                      <w:marTop w:val="0"/>
                      <w:marBottom w:val="0"/>
                      <w:divBdr>
                        <w:top w:val="none" w:sz="0" w:space="0" w:color="auto"/>
                        <w:left w:val="none" w:sz="0" w:space="0" w:color="auto"/>
                        <w:bottom w:val="none" w:sz="0" w:space="0" w:color="auto"/>
                        <w:right w:val="none" w:sz="0" w:space="0" w:color="auto"/>
                      </w:divBdr>
                    </w:div>
                    <w:div w:id="1645158391">
                      <w:marLeft w:val="-2400"/>
                      <w:marRight w:val="-480"/>
                      <w:marTop w:val="0"/>
                      <w:marBottom w:val="0"/>
                      <w:divBdr>
                        <w:top w:val="none" w:sz="0" w:space="0" w:color="auto"/>
                        <w:left w:val="none" w:sz="0" w:space="0" w:color="auto"/>
                        <w:bottom w:val="none" w:sz="0" w:space="0" w:color="auto"/>
                        <w:right w:val="none" w:sz="0" w:space="0" w:color="auto"/>
                      </w:divBdr>
                    </w:div>
                    <w:div w:id="1643542224">
                      <w:marLeft w:val="-2400"/>
                      <w:marRight w:val="-480"/>
                      <w:marTop w:val="0"/>
                      <w:marBottom w:val="0"/>
                      <w:divBdr>
                        <w:top w:val="none" w:sz="0" w:space="0" w:color="auto"/>
                        <w:left w:val="none" w:sz="0" w:space="0" w:color="auto"/>
                        <w:bottom w:val="none" w:sz="0" w:space="0" w:color="auto"/>
                        <w:right w:val="none" w:sz="0" w:space="0" w:color="auto"/>
                      </w:divBdr>
                    </w:div>
                    <w:div w:id="710762172">
                      <w:marLeft w:val="-2400"/>
                      <w:marRight w:val="-480"/>
                      <w:marTop w:val="0"/>
                      <w:marBottom w:val="0"/>
                      <w:divBdr>
                        <w:top w:val="none" w:sz="0" w:space="0" w:color="auto"/>
                        <w:left w:val="none" w:sz="0" w:space="0" w:color="auto"/>
                        <w:bottom w:val="none" w:sz="0" w:space="0" w:color="auto"/>
                        <w:right w:val="none" w:sz="0" w:space="0" w:color="auto"/>
                      </w:divBdr>
                    </w:div>
                    <w:div w:id="1685279050">
                      <w:marLeft w:val="-2400"/>
                      <w:marRight w:val="-480"/>
                      <w:marTop w:val="0"/>
                      <w:marBottom w:val="0"/>
                      <w:divBdr>
                        <w:top w:val="none" w:sz="0" w:space="0" w:color="auto"/>
                        <w:left w:val="none" w:sz="0" w:space="0" w:color="auto"/>
                        <w:bottom w:val="none" w:sz="0" w:space="0" w:color="auto"/>
                        <w:right w:val="none" w:sz="0" w:space="0" w:color="auto"/>
                      </w:divBdr>
                    </w:div>
                    <w:div w:id="406196639">
                      <w:marLeft w:val="-2400"/>
                      <w:marRight w:val="-480"/>
                      <w:marTop w:val="0"/>
                      <w:marBottom w:val="0"/>
                      <w:divBdr>
                        <w:top w:val="none" w:sz="0" w:space="0" w:color="auto"/>
                        <w:left w:val="none" w:sz="0" w:space="0" w:color="auto"/>
                        <w:bottom w:val="none" w:sz="0" w:space="0" w:color="auto"/>
                        <w:right w:val="none" w:sz="0" w:space="0" w:color="auto"/>
                      </w:divBdr>
                    </w:div>
                    <w:div w:id="2082020451">
                      <w:marLeft w:val="-2400"/>
                      <w:marRight w:val="-480"/>
                      <w:marTop w:val="0"/>
                      <w:marBottom w:val="0"/>
                      <w:divBdr>
                        <w:top w:val="none" w:sz="0" w:space="0" w:color="auto"/>
                        <w:left w:val="none" w:sz="0" w:space="0" w:color="auto"/>
                        <w:bottom w:val="none" w:sz="0" w:space="0" w:color="auto"/>
                        <w:right w:val="none" w:sz="0" w:space="0" w:color="auto"/>
                      </w:divBdr>
                    </w:div>
                    <w:div w:id="585189779">
                      <w:marLeft w:val="-2400"/>
                      <w:marRight w:val="-480"/>
                      <w:marTop w:val="0"/>
                      <w:marBottom w:val="0"/>
                      <w:divBdr>
                        <w:top w:val="none" w:sz="0" w:space="0" w:color="auto"/>
                        <w:left w:val="none" w:sz="0" w:space="0" w:color="auto"/>
                        <w:bottom w:val="none" w:sz="0" w:space="0" w:color="auto"/>
                        <w:right w:val="none" w:sz="0" w:space="0" w:color="auto"/>
                      </w:divBdr>
                    </w:div>
                    <w:div w:id="564609237">
                      <w:marLeft w:val="-2400"/>
                      <w:marRight w:val="-480"/>
                      <w:marTop w:val="0"/>
                      <w:marBottom w:val="0"/>
                      <w:divBdr>
                        <w:top w:val="none" w:sz="0" w:space="0" w:color="auto"/>
                        <w:left w:val="none" w:sz="0" w:space="0" w:color="auto"/>
                        <w:bottom w:val="none" w:sz="0" w:space="0" w:color="auto"/>
                        <w:right w:val="none" w:sz="0" w:space="0" w:color="auto"/>
                      </w:divBdr>
                    </w:div>
                    <w:div w:id="1298142702">
                      <w:marLeft w:val="-2400"/>
                      <w:marRight w:val="-480"/>
                      <w:marTop w:val="0"/>
                      <w:marBottom w:val="0"/>
                      <w:divBdr>
                        <w:top w:val="none" w:sz="0" w:space="0" w:color="auto"/>
                        <w:left w:val="none" w:sz="0" w:space="0" w:color="auto"/>
                        <w:bottom w:val="none" w:sz="0" w:space="0" w:color="auto"/>
                        <w:right w:val="none" w:sz="0" w:space="0" w:color="auto"/>
                      </w:divBdr>
                    </w:div>
                    <w:div w:id="1815219977">
                      <w:marLeft w:val="-2400"/>
                      <w:marRight w:val="-480"/>
                      <w:marTop w:val="0"/>
                      <w:marBottom w:val="0"/>
                      <w:divBdr>
                        <w:top w:val="none" w:sz="0" w:space="0" w:color="auto"/>
                        <w:left w:val="none" w:sz="0" w:space="0" w:color="auto"/>
                        <w:bottom w:val="none" w:sz="0" w:space="0" w:color="auto"/>
                        <w:right w:val="none" w:sz="0" w:space="0" w:color="auto"/>
                      </w:divBdr>
                    </w:div>
                    <w:div w:id="1211069137">
                      <w:marLeft w:val="-2400"/>
                      <w:marRight w:val="-480"/>
                      <w:marTop w:val="0"/>
                      <w:marBottom w:val="0"/>
                      <w:divBdr>
                        <w:top w:val="none" w:sz="0" w:space="0" w:color="auto"/>
                        <w:left w:val="none" w:sz="0" w:space="0" w:color="auto"/>
                        <w:bottom w:val="none" w:sz="0" w:space="0" w:color="auto"/>
                        <w:right w:val="none" w:sz="0" w:space="0" w:color="auto"/>
                      </w:divBdr>
                    </w:div>
                    <w:div w:id="2019501982">
                      <w:marLeft w:val="-2400"/>
                      <w:marRight w:val="-480"/>
                      <w:marTop w:val="0"/>
                      <w:marBottom w:val="0"/>
                      <w:divBdr>
                        <w:top w:val="none" w:sz="0" w:space="0" w:color="auto"/>
                        <w:left w:val="none" w:sz="0" w:space="0" w:color="auto"/>
                        <w:bottom w:val="none" w:sz="0" w:space="0" w:color="auto"/>
                        <w:right w:val="none" w:sz="0" w:space="0" w:color="auto"/>
                      </w:divBdr>
                    </w:div>
                    <w:div w:id="2134591324">
                      <w:marLeft w:val="-2400"/>
                      <w:marRight w:val="-480"/>
                      <w:marTop w:val="0"/>
                      <w:marBottom w:val="0"/>
                      <w:divBdr>
                        <w:top w:val="none" w:sz="0" w:space="0" w:color="auto"/>
                        <w:left w:val="none" w:sz="0" w:space="0" w:color="auto"/>
                        <w:bottom w:val="none" w:sz="0" w:space="0" w:color="auto"/>
                        <w:right w:val="none" w:sz="0" w:space="0" w:color="auto"/>
                      </w:divBdr>
                    </w:div>
                    <w:div w:id="1129199851">
                      <w:marLeft w:val="-2400"/>
                      <w:marRight w:val="-480"/>
                      <w:marTop w:val="0"/>
                      <w:marBottom w:val="0"/>
                      <w:divBdr>
                        <w:top w:val="none" w:sz="0" w:space="0" w:color="auto"/>
                        <w:left w:val="none" w:sz="0" w:space="0" w:color="auto"/>
                        <w:bottom w:val="none" w:sz="0" w:space="0" w:color="auto"/>
                        <w:right w:val="none" w:sz="0" w:space="0" w:color="auto"/>
                      </w:divBdr>
                    </w:div>
                    <w:div w:id="853882248">
                      <w:marLeft w:val="-2400"/>
                      <w:marRight w:val="-480"/>
                      <w:marTop w:val="0"/>
                      <w:marBottom w:val="0"/>
                      <w:divBdr>
                        <w:top w:val="none" w:sz="0" w:space="0" w:color="auto"/>
                        <w:left w:val="none" w:sz="0" w:space="0" w:color="auto"/>
                        <w:bottom w:val="none" w:sz="0" w:space="0" w:color="auto"/>
                        <w:right w:val="none" w:sz="0" w:space="0" w:color="auto"/>
                      </w:divBdr>
                    </w:div>
                    <w:div w:id="883905010">
                      <w:marLeft w:val="-2400"/>
                      <w:marRight w:val="-480"/>
                      <w:marTop w:val="0"/>
                      <w:marBottom w:val="0"/>
                      <w:divBdr>
                        <w:top w:val="none" w:sz="0" w:space="0" w:color="auto"/>
                        <w:left w:val="none" w:sz="0" w:space="0" w:color="auto"/>
                        <w:bottom w:val="none" w:sz="0" w:space="0" w:color="auto"/>
                        <w:right w:val="none" w:sz="0" w:space="0" w:color="auto"/>
                      </w:divBdr>
                    </w:div>
                    <w:div w:id="1312520148">
                      <w:marLeft w:val="-2400"/>
                      <w:marRight w:val="-480"/>
                      <w:marTop w:val="0"/>
                      <w:marBottom w:val="0"/>
                      <w:divBdr>
                        <w:top w:val="none" w:sz="0" w:space="0" w:color="auto"/>
                        <w:left w:val="none" w:sz="0" w:space="0" w:color="auto"/>
                        <w:bottom w:val="none" w:sz="0" w:space="0" w:color="auto"/>
                        <w:right w:val="none" w:sz="0" w:space="0" w:color="auto"/>
                      </w:divBdr>
                    </w:div>
                    <w:div w:id="554198049">
                      <w:marLeft w:val="-2400"/>
                      <w:marRight w:val="-480"/>
                      <w:marTop w:val="0"/>
                      <w:marBottom w:val="0"/>
                      <w:divBdr>
                        <w:top w:val="none" w:sz="0" w:space="0" w:color="auto"/>
                        <w:left w:val="none" w:sz="0" w:space="0" w:color="auto"/>
                        <w:bottom w:val="none" w:sz="0" w:space="0" w:color="auto"/>
                        <w:right w:val="none" w:sz="0" w:space="0" w:color="auto"/>
                      </w:divBdr>
                    </w:div>
                    <w:div w:id="1876236310">
                      <w:marLeft w:val="-2400"/>
                      <w:marRight w:val="-480"/>
                      <w:marTop w:val="0"/>
                      <w:marBottom w:val="0"/>
                      <w:divBdr>
                        <w:top w:val="none" w:sz="0" w:space="0" w:color="auto"/>
                        <w:left w:val="none" w:sz="0" w:space="0" w:color="auto"/>
                        <w:bottom w:val="none" w:sz="0" w:space="0" w:color="auto"/>
                        <w:right w:val="none" w:sz="0" w:space="0" w:color="auto"/>
                      </w:divBdr>
                    </w:div>
                    <w:div w:id="56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067">
          <w:marLeft w:val="0"/>
          <w:marRight w:val="0"/>
          <w:marTop w:val="300"/>
          <w:marBottom w:val="300"/>
          <w:divBdr>
            <w:top w:val="none" w:sz="0" w:space="0" w:color="auto"/>
            <w:left w:val="none" w:sz="0" w:space="0" w:color="auto"/>
            <w:bottom w:val="none" w:sz="0" w:space="0" w:color="auto"/>
            <w:right w:val="none" w:sz="0" w:space="0" w:color="auto"/>
          </w:divBdr>
          <w:divsChild>
            <w:div w:id="1703163999">
              <w:marLeft w:val="0"/>
              <w:marRight w:val="0"/>
              <w:marTop w:val="0"/>
              <w:marBottom w:val="0"/>
              <w:divBdr>
                <w:top w:val="none" w:sz="0" w:space="0" w:color="auto"/>
                <w:left w:val="none" w:sz="0" w:space="0" w:color="auto"/>
                <w:bottom w:val="none" w:sz="0" w:space="0" w:color="auto"/>
                <w:right w:val="none" w:sz="0" w:space="0" w:color="auto"/>
              </w:divBdr>
              <w:divsChild>
                <w:div w:id="607087146">
                  <w:marLeft w:val="0"/>
                  <w:marRight w:val="0"/>
                  <w:marTop w:val="0"/>
                  <w:marBottom w:val="0"/>
                  <w:divBdr>
                    <w:top w:val="none" w:sz="0" w:space="0" w:color="auto"/>
                    <w:left w:val="none" w:sz="0" w:space="0" w:color="auto"/>
                    <w:bottom w:val="none" w:sz="0" w:space="0" w:color="auto"/>
                    <w:right w:val="none" w:sz="0" w:space="0" w:color="auto"/>
                  </w:divBdr>
                  <w:divsChild>
                    <w:div w:id="1811971741">
                      <w:marLeft w:val="-2400"/>
                      <w:marRight w:val="-480"/>
                      <w:marTop w:val="0"/>
                      <w:marBottom w:val="0"/>
                      <w:divBdr>
                        <w:top w:val="none" w:sz="0" w:space="0" w:color="auto"/>
                        <w:left w:val="none" w:sz="0" w:space="0" w:color="auto"/>
                        <w:bottom w:val="none" w:sz="0" w:space="0" w:color="auto"/>
                        <w:right w:val="none" w:sz="0" w:space="0" w:color="auto"/>
                      </w:divBdr>
                    </w:div>
                    <w:div w:id="1744373244">
                      <w:marLeft w:val="-2400"/>
                      <w:marRight w:val="-480"/>
                      <w:marTop w:val="0"/>
                      <w:marBottom w:val="0"/>
                      <w:divBdr>
                        <w:top w:val="none" w:sz="0" w:space="0" w:color="auto"/>
                        <w:left w:val="none" w:sz="0" w:space="0" w:color="auto"/>
                        <w:bottom w:val="none" w:sz="0" w:space="0" w:color="auto"/>
                        <w:right w:val="none" w:sz="0" w:space="0" w:color="auto"/>
                      </w:divBdr>
                    </w:div>
                    <w:div w:id="496700273">
                      <w:marLeft w:val="-2400"/>
                      <w:marRight w:val="-480"/>
                      <w:marTop w:val="0"/>
                      <w:marBottom w:val="0"/>
                      <w:divBdr>
                        <w:top w:val="none" w:sz="0" w:space="0" w:color="auto"/>
                        <w:left w:val="none" w:sz="0" w:space="0" w:color="auto"/>
                        <w:bottom w:val="none" w:sz="0" w:space="0" w:color="auto"/>
                        <w:right w:val="none" w:sz="0" w:space="0" w:color="auto"/>
                      </w:divBdr>
                    </w:div>
                    <w:div w:id="2071035090">
                      <w:marLeft w:val="-2400"/>
                      <w:marRight w:val="-480"/>
                      <w:marTop w:val="0"/>
                      <w:marBottom w:val="0"/>
                      <w:divBdr>
                        <w:top w:val="none" w:sz="0" w:space="0" w:color="auto"/>
                        <w:left w:val="none" w:sz="0" w:space="0" w:color="auto"/>
                        <w:bottom w:val="none" w:sz="0" w:space="0" w:color="auto"/>
                        <w:right w:val="none" w:sz="0" w:space="0" w:color="auto"/>
                      </w:divBdr>
                    </w:div>
                    <w:div w:id="684592805">
                      <w:marLeft w:val="-2400"/>
                      <w:marRight w:val="-480"/>
                      <w:marTop w:val="0"/>
                      <w:marBottom w:val="0"/>
                      <w:divBdr>
                        <w:top w:val="none" w:sz="0" w:space="0" w:color="auto"/>
                        <w:left w:val="none" w:sz="0" w:space="0" w:color="auto"/>
                        <w:bottom w:val="none" w:sz="0" w:space="0" w:color="auto"/>
                        <w:right w:val="none" w:sz="0" w:space="0" w:color="auto"/>
                      </w:divBdr>
                    </w:div>
                    <w:div w:id="1442651611">
                      <w:marLeft w:val="-2400"/>
                      <w:marRight w:val="-480"/>
                      <w:marTop w:val="0"/>
                      <w:marBottom w:val="0"/>
                      <w:divBdr>
                        <w:top w:val="none" w:sz="0" w:space="0" w:color="auto"/>
                        <w:left w:val="none" w:sz="0" w:space="0" w:color="auto"/>
                        <w:bottom w:val="none" w:sz="0" w:space="0" w:color="auto"/>
                        <w:right w:val="none" w:sz="0" w:space="0" w:color="auto"/>
                      </w:divBdr>
                    </w:div>
                    <w:div w:id="1586957648">
                      <w:marLeft w:val="-2400"/>
                      <w:marRight w:val="-480"/>
                      <w:marTop w:val="0"/>
                      <w:marBottom w:val="0"/>
                      <w:divBdr>
                        <w:top w:val="none" w:sz="0" w:space="0" w:color="auto"/>
                        <w:left w:val="none" w:sz="0" w:space="0" w:color="auto"/>
                        <w:bottom w:val="none" w:sz="0" w:space="0" w:color="auto"/>
                        <w:right w:val="none" w:sz="0" w:space="0" w:color="auto"/>
                      </w:divBdr>
                    </w:div>
                    <w:div w:id="926694110">
                      <w:marLeft w:val="-2400"/>
                      <w:marRight w:val="-480"/>
                      <w:marTop w:val="0"/>
                      <w:marBottom w:val="0"/>
                      <w:divBdr>
                        <w:top w:val="none" w:sz="0" w:space="0" w:color="auto"/>
                        <w:left w:val="none" w:sz="0" w:space="0" w:color="auto"/>
                        <w:bottom w:val="none" w:sz="0" w:space="0" w:color="auto"/>
                        <w:right w:val="none" w:sz="0" w:space="0" w:color="auto"/>
                      </w:divBdr>
                    </w:div>
                    <w:div w:id="1715274585">
                      <w:marLeft w:val="-2400"/>
                      <w:marRight w:val="-480"/>
                      <w:marTop w:val="0"/>
                      <w:marBottom w:val="0"/>
                      <w:divBdr>
                        <w:top w:val="none" w:sz="0" w:space="0" w:color="auto"/>
                        <w:left w:val="none" w:sz="0" w:space="0" w:color="auto"/>
                        <w:bottom w:val="none" w:sz="0" w:space="0" w:color="auto"/>
                        <w:right w:val="none" w:sz="0" w:space="0" w:color="auto"/>
                      </w:divBdr>
                    </w:div>
                    <w:div w:id="1723365291">
                      <w:marLeft w:val="-2400"/>
                      <w:marRight w:val="-480"/>
                      <w:marTop w:val="0"/>
                      <w:marBottom w:val="0"/>
                      <w:divBdr>
                        <w:top w:val="none" w:sz="0" w:space="0" w:color="auto"/>
                        <w:left w:val="none" w:sz="0" w:space="0" w:color="auto"/>
                        <w:bottom w:val="none" w:sz="0" w:space="0" w:color="auto"/>
                        <w:right w:val="none" w:sz="0" w:space="0" w:color="auto"/>
                      </w:divBdr>
                    </w:div>
                    <w:div w:id="2095936309">
                      <w:marLeft w:val="-2400"/>
                      <w:marRight w:val="-480"/>
                      <w:marTop w:val="0"/>
                      <w:marBottom w:val="0"/>
                      <w:divBdr>
                        <w:top w:val="none" w:sz="0" w:space="0" w:color="auto"/>
                        <w:left w:val="none" w:sz="0" w:space="0" w:color="auto"/>
                        <w:bottom w:val="none" w:sz="0" w:space="0" w:color="auto"/>
                        <w:right w:val="none" w:sz="0" w:space="0" w:color="auto"/>
                      </w:divBdr>
                    </w:div>
                    <w:div w:id="1719351037">
                      <w:marLeft w:val="-2400"/>
                      <w:marRight w:val="-480"/>
                      <w:marTop w:val="0"/>
                      <w:marBottom w:val="0"/>
                      <w:divBdr>
                        <w:top w:val="none" w:sz="0" w:space="0" w:color="auto"/>
                        <w:left w:val="none" w:sz="0" w:space="0" w:color="auto"/>
                        <w:bottom w:val="none" w:sz="0" w:space="0" w:color="auto"/>
                        <w:right w:val="none" w:sz="0" w:space="0" w:color="auto"/>
                      </w:divBdr>
                    </w:div>
                    <w:div w:id="777023784">
                      <w:marLeft w:val="-2400"/>
                      <w:marRight w:val="-480"/>
                      <w:marTop w:val="0"/>
                      <w:marBottom w:val="0"/>
                      <w:divBdr>
                        <w:top w:val="none" w:sz="0" w:space="0" w:color="auto"/>
                        <w:left w:val="none" w:sz="0" w:space="0" w:color="auto"/>
                        <w:bottom w:val="none" w:sz="0" w:space="0" w:color="auto"/>
                        <w:right w:val="none" w:sz="0" w:space="0" w:color="auto"/>
                      </w:divBdr>
                    </w:div>
                    <w:div w:id="916791913">
                      <w:marLeft w:val="-2400"/>
                      <w:marRight w:val="-480"/>
                      <w:marTop w:val="0"/>
                      <w:marBottom w:val="0"/>
                      <w:divBdr>
                        <w:top w:val="none" w:sz="0" w:space="0" w:color="auto"/>
                        <w:left w:val="none" w:sz="0" w:space="0" w:color="auto"/>
                        <w:bottom w:val="none" w:sz="0" w:space="0" w:color="auto"/>
                        <w:right w:val="none" w:sz="0" w:space="0" w:color="auto"/>
                      </w:divBdr>
                    </w:div>
                    <w:div w:id="865095492">
                      <w:marLeft w:val="-2400"/>
                      <w:marRight w:val="-480"/>
                      <w:marTop w:val="0"/>
                      <w:marBottom w:val="0"/>
                      <w:divBdr>
                        <w:top w:val="none" w:sz="0" w:space="0" w:color="auto"/>
                        <w:left w:val="none" w:sz="0" w:space="0" w:color="auto"/>
                        <w:bottom w:val="none" w:sz="0" w:space="0" w:color="auto"/>
                        <w:right w:val="none" w:sz="0" w:space="0" w:color="auto"/>
                      </w:divBdr>
                    </w:div>
                    <w:div w:id="84813337">
                      <w:marLeft w:val="-2400"/>
                      <w:marRight w:val="-480"/>
                      <w:marTop w:val="0"/>
                      <w:marBottom w:val="0"/>
                      <w:divBdr>
                        <w:top w:val="none" w:sz="0" w:space="0" w:color="auto"/>
                        <w:left w:val="none" w:sz="0" w:space="0" w:color="auto"/>
                        <w:bottom w:val="none" w:sz="0" w:space="0" w:color="auto"/>
                        <w:right w:val="none" w:sz="0" w:space="0" w:color="auto"/>
                      </w:divBdr>
                    </w:div>
                    <w:div w:id="335117210">
                      <w:marLeft w:val="-2400"/>
                      <w:marRight w:val="-480"/>
                      <w:marTop w:val="0"/>
                      <w:marBottom w:val="0"/>
                      <w:divBdr>
                        <w:top w:val="none" w:sz="0" w:space="0" w:color="auto"/>
                        <w:left w:val="none" w:sz="0" w:space="0" w:color="auto"/>
                        <w:bottom w:val="none" w:sz="0" w:space="0" w:color="auto"/>
                        <w:right w:val="none" w:sz="0" w:space="0" w:color="auto"/>
                      </w:divBdr>
                    </w:div>
                    <w:div w:id="2060124892">
                      <w:marLeft w:val="-2400"/>
                      <w:marRight w:val="-480"/>
                      <w:marTop w:val="0"/>
                      <w:marBottom w:val="0"/>
                      <w:divBdr>
                        <w:top w:val="none" w:sz="0" w:space="0" w:color="auto"/>
                        <w:left w:val="none" w:sz="0" w:space="0" w:color="auto"/>
                        <w:bottom w:val="none" w:sz="0" w:space="0" w:color="auto"/>
                        <w:right w:val="none" w:sz="0" w:space="0" w:color="auto"/>
                      </w:divBdr>
                    </w:div>
                    <w:div w:id="1006903663">
                      <w:marLeft w:val="-2400"/>
                      <w:marRight w:val="-480"/>
                      <w:marTop w:val="0"/>
                      <w:marBottom w:val="0"/>
                      <w:divBdr>
                        <w:top w:val="none" w:sz="0" w:space="0" w:color="auto"/>
                        <w:left w:val="none" w:sz="0" w:space="0" w:color="auto"/>
                        <w:bottom w:val="none" w:sz="0" w:space="0" w:color="auto"/>
                        <w:right w:val="none" w:sz="0" w:space="0" w:color="auto"/>
                      </w:divBdr>
                    </w:div>
                    <w:div w:id="1093210612">
                      <w:marLeft w:val="-2400"/>
                      <w:marRight w:val="-480"/>
                      <w:marTop w:val="0"/>
                      <w:marBottom w:val="0"/>
                      <w:divBdr>
                        <w:top w:val="none" w:sz="0" w:space="0" w:color="auto"/>
                        <w:left w:val="none" w:sz="0" w:space="0" w:color="auto"/>
                        <w:bottom w:val="none" w:sz="0" w:space="0" w:color="auto"/>
                        <w:right w:val="none" w:sz="0" w:space="0" w:color="auto"/>
                      </w:divBdr>
                    </w:div>
                    <w:div w:id="1519612430">
                      <w:marLeft w:val="-2400"/>
                      <w:marRight w:val="-480"/>
                      <w:marTop w:val="0"/>
                      <w:marBottom w:val="0"/>
                      <w:divBdr>
                        <w:top w:val="none" w:sz="0" w:space="0" w:color="auto"/>
                        <w:left w:val="none" w:sz="0" w:space="0" w:color="auto"/>
                        <w:bottom w:val="none" w:sz="0" w:space="0" w:color="auto"/>
                        <w:right w:val="none" w:sz="0" w:space="0" w:color="auto"/>
                      </w:divBdr>
                    </w:div>
                    <w:div w:id="490370109">
                      <w:marLeft w:val="-2400"/>
                      <w:marRight w:val="-480"/>
                      <w:marTop w:val="0"/>
                      <w:marBottom w:val="0"/>
                      <w:divBdr>
                        <w:top w:val="none" w:sz="0" w:space="0" w:color="auto"/>
                        <w:left w:val="none" w:sz="0" w:space="0" w:color="auto"/>
                        <w:bottom w:val="none" w:sz="0" w:space="0" w:color="auto"/>
                        <w:right w:val="none" w:sz="0" w:space="0" w:color="auto"/>
                      </w:divBdr>
                    </w:div>
                    <w:div w:id="2143692135">
                      <w:marLeft w:val="-2400"/>
                      <w:marRight w:val="-480"/>
                      <w:marTop w:val="0"/>
                      <w:marBottom w:val="0"/>
                      <w:divBdr>
                        <w:top w:val="none" w:sz="0" w:space="0" w:color="auto"/>
                        <w:left w:val="none" w:sz="0" w:space="0" w:color="auto"/>
                        <w:bottom w:val="none" w:sz="0" w:space="0" w:color="auto"/>
                        <w:right w:val="none" w:sz="0" w:space="0" w:color="auto"/>
                      </w:divBdr>
                    </w:div>
                    <w:div w:id="1805810139">
                      <w:marLeft w:val="-2400"/>
                      <w:marRight w:val="-480"/>
                      <w:marTop w:val="0"/>
                      <w:marBottom w:val="0"/>
                      <w:divBdr>
                        <w:top w:val="none" w:sz="0" w:space="0" w:color="auto"/>
                        <w:left w:val="none" w:sz="0" w:space="0" w:color="auto"/>
                        <w:bottom w:val="none" w:sz="0" w:space="0" w:color="auto"/>
                        <w:right w:val="none" w:sz="0" w:space="0" w:color="auto"/>
                      </w:divBdr>
                    </w:div>
                    <w:div w:id="2110852580">
                      <w:marLeft w:val="-2400"/>
                      <w:marRight w:val="-480"/>
                      <w:marTop w:val="0"/>
                      <w:marBottom w:val="0"/>
                      <w:divBdr>
                        <w:top w:val="none" w:sz="0" w:space="0" w:color="auto"/>
                        <w:left w:val="none" w:sz="0" w:space="0" w:color="auto"/>
                        <w:bottom w:val="none" w:sz="0" w:space="0" w:color="auto"/>
                        <w:right w:val="none" w:sz="0" w:space="0" w:color="auto"/>
                      </w:divBdr>
                    </w:div>
                    <w:div w:id="1926113120">
                      <w:marLeft w:val="-2400"/>
                      <w:marRight w:val="-480"/>
                      <w:marTop w:val="0"/>
                      <w:marBottom w:val="0"/>
                      <w:divBdr>
                        <w:top w:val="none" w:sz="0" w:space="0" w:color="auto"/>
                        <w:left w:val="none" w:sz="0" w:space="0" w:color="auto"/>
                        <w:bottom w:val="none" w:sz="0" w:space="0" w:color="auto"/>
                        <w:right w:val="none" w:sz="0" w:space="0" w:color="auto"/>
                      </w:divBdr>
                    </w:div>
                    <w:div w:id="447240971">
                      <w:marLeft w:val="-2400"/>
                      <w:marRight w:val="-480"/>
                      <w:marTop w:val="0"/>
                      <w:marBottom w:val="0"/>
                      <w:divBdr>
                        <w:top w:val="none" w:sz="0" w:space="0" w:color="auto"/>
                        <w:left w:val="none" w:sz="0" w:space="0" w:color="auto"/>
                        <w:bottom w:val="none" w:sz="0" w:space="0" w:color="auto"/>
                        <w:right w:val="none" w:sz="0" w:space="0" w:color="auto"/>
                      </w:divBdr>
                    </w:div>
                    <w:div w:id="1787431030">
                      <w:marLeft w:val="-2400"/>
                      <w:marRight w:val="-480"/>
                      <w:marTop w:val="0"/>
                      <w:marBottom w:val="0"/>
                      <w:divBdr>
                        <w:top w:val="none" w:sz="0" w:space="0" w:color="auto"/>
                        <w:left w:val="none" w:sz="0" w:space="0" w:color="auto"/>
                        <w:bottom w:val="none" w:sz="0" w:space="0" w:color="auto"/>
                        <w:right w:val="none" w:sz="0" w:space="0" w:color="auto"/>
                      </w:divBdr>
                    </w:div>
                    <w:div w:id="455028469">
                      <w:marLeft w:val="-2400"/>
                      <w:marRight w:val="-480"/>
                      <w:marTop w:val="0"/>
                      <w:marBottom w:val="0"/>
                      <w:divBdr>
                        <w:top w:val="none" w:sz="0" w:space="0" w:color="auto"/>
                        <w:left w:val="none" w:sz="0" w:space="0" w:color="auto"/>
                        <w:bottom w:val="none" w:sz="0" w:space="0" w:color="auto"/>
                        <w:right w:val="none" w:sz="0" w:space="0" w:color="auto"/>
                      </w:divBdr>
                    </w:div>
                    <w:div w:id="198055641">
                      <w:marLeft w:val="-2400"/>
                      <w:marRight w:val="-480"/>
                      <w:marTop w:val="0"/>
                      <w:marBottom w:val="0"/>
                      <w:divBdr>
                        <w:top w:val="none" w:sz="0" w:space="0" w:color="auto"/>
                        <w:left w:val="none" w:sz="0" w:space="0" w:color="auto"/>
                        <w:bottom w:val="none" w:sz="0" w:space="0" w:color="auto"/>
                        <w:right w:val="none" w:sz="0" w:space="0" w:color="auto"/>
                      </w:divBdr>
                    </w:div>
                    <w:div w:id="539587373">
                      <w:marLeft w:val="-2400"/>
                      <w:marRight w:val="-480"/>
                      <w:marTop w:val="0"/>
                      <w:marBottom w:val="0"/>
                      <w:divBdr>
                        <w:top w:val="none" w:sz="0" w:space="0" w:color="auto"/>
                        <w:left w:val="none" w:sz="0" w:space="0" w:color="auto"/>
                        <w:bottom w:val="none" w:sz="0" w:space="0" w:color="auto"/>
                        <w:right w:val="none" w:sz="0" w:space="0" w:color="auto"/>
                      </w:divBdr>
                    </w:div>
                    <w:div w:id="538665163">
                      <w:marLeft w:val="-2400"/>
                      <w:marRight w:val="-480"/>
                      <w:marTop w:val="0"/>
                      <w:marBottom w:val="0"/>
                      <w:divBdr>
                        <w:top w:val="none" w:sz="0" w:space="0" w:color="auto"/>
                        <w:left w:val="none" w:sz="0" w:space="0" w:color="auto"/>
                        <w:bottom w:val="none" w:sz="0" w:space="0" w:color="auto"/>
                        <w:right w:val="none" w:sz="0" w:space="0" w:color="auto"/>
                      </w:divBdr>
                    </w:div>
                    <w:div w:id="1818568922">
                      <w:marLeft w:val="-2400"/>
                      <w:marRight w:val="-480"/>
                      <w:marTop w:val="0"/>
                      <w:marBottom w:val="0"/>
                      <w:divBdr>
                        <w:top w:val="none" w:sz="0" w:space="0" w:color="auto"/>
                        <w:left w:val="none" w:sz="0" w:space="0" w:color="auto"/>
                        <w:bottom w:val="none" w:sz="0" w:space="0" w:color="auto"/>
                        <w:right w:val="none" w:sz="0" w:space="0" w:color="auto"/>
                      </w:divBdr>
                    </w:div>
                    <w:div w:id="1001935936">
                      <w:marLeft w:val="-2400"/>
                      <w:marRight w:val="-480"/>
                      <w:marTop w:val="0"/>
                      <w:marBottom w:val="0"/>
                      <w:divBdr>
                        <w:top w:val="none" w:sz="0" w:space="0" w:color="auto"/>
                        <w:left w:val="none" w:sz="0" w:space="0" w:color="auto"/>
                        <w:bottom w:val="none" w:sz="0" w:space="0" w:color="auto"/>
                        <w:right w:val="none" w:sz="0" w:space="0" w:color="auto"/>
                      </w:divBdr>
                    </w:div>
                    <w:div w:id="1244415367">
                      <w:marLeft w:val="-2400"/>
                      <w:marRight w:val="-480"/>
                      <w:marTop w:val="0"/>
                      <w:marBottom w:val="0"/>
                      <w:divBdr>
                        <w:top w:val="none" w:sz="0" w:space="0" w:color="auto"/>
                        <w:left w:val="none" w:sz="0" w:space="0" w:color="auto"/>
                        <w:bottom w:val="none" w:sz="0" w:space="0" w:color="auto"/>
                        <w:right w:val="none" w:sz="0" w:space="0" w:color="auto"/>
                      </w:divBdr>
                    </w:div>
                    <w:div w:id="1757244344">
                      <w:marLeft w:val="-2400"/>
                      <w:marRight w:val="-480"/>
                      <w:marTop w:val="0"/>
                      <w:marBottom w:val="0"/>
                      <w:divBdr>
                        <w:top w:val="none" w:sz="0" w:space="0" w:color="auto"/>
                        <w:left w:val="none" w:sz="0" w:space="0" w:color="auto"/>
                        <w:bottom w:val="none" w:sz="0" w:space="0" w:color="auto"/>
                        <w:right w:val="none" w:sz="0" w:space="0" w:color="auto"/>
                      </w:divBdr>
                    </w:div>
                    <w:div w:id="241381288">
                      <w:marLeft w:val="-2400"/>
                      <w:marRight w:val="-480"/>
                      <w:marTop w:val="0"/>
                      <w:marBottom w:val="0"/>
                      <w:divBdr>
                        <w:top w:val="none" w:sz="0" w:space="0" w:color="auto"/>
                        <w:left w:val="none" w:sz="0" w:space="0" w:color="auto"/>
                        <w:bottom w:val="none" w:sz="0" w:space="0" w:color="auto"/>
                        <w:right w:val="none" w:sz="0" w:space="0" w:color="auto"/>
                      </w:divBdr>
                    </w:div>
                    <w:div w:id="1337853217">
                      <w:marLeft w:val="-2400"/>
                      <w:marRight w:val="-480"/>
                      <w:marTop w:val="0"/>
                      <w:marBottom w:val="0"/>
                      <w:divBdr>
                        <w:top w:val="none" w:sz="0" w:space="0" w:color="auto"/>
                        <w:left w:val="none" w:sz="0" w:space="0" w:color="auto"/>
                        <w:bottom w:val="none" w:sz="0" w:space="0" w:color="auto"/>
                        <w:right w:val="none" w:sz="0" w:space="0" w:color="auto"/>
                      </w:divBdr>
                    </w:div>
                    <w:div w:id="1423454688">
                      <w:marLeft w:val="-2400"/>
                      <w:marRight w:val="-480"/>
                      <w:marTop w:val="0"/>
                      <w:marBottom w:val="0"/>
                      <w:divBdr>
                        <w:top w:val="none" w:sz="0" w:space="0" w:color="auto"/>
                        <w:left w:val="none" w:sz="0" w:space="0" w:color="auto"/>
                        <w:bottom w:val="none" w:sz="0" w:space="0" w:color="auto"/>
                        <w:right w:val="none" w:sz="0" w:space="0" w:color="auto"/>
                      </w:divBdr>
                    </w:div>
                    <w:div w:id="131217713">
                      <w:marLeft w:val="-2400"/>
                      <w:marRight w:val="-480"/>
                      <w:marTop w:val="0"/>
                      <w:marBottom w:val="0"/>
                      <w:divBdr>
                        <w:top w:val="none" w:sz="0" w:space="0" w:color="auto"/>
                        <w:left w:val="none" w:sz="0" w:space="0" w:color="auto"/>
                        <w:bottom w:val="none" w:sz="0" w:space="0" w:color="auto"/>
                        <w:right w:val="none" w:sz="0" w:space="0" w:color="auto"/>
                      </w:divBdr>
                    </w:div>
                    <w:div w:id="660237980">
                      <w:marLeft w:val="-2400"/>
                      <w:marRight w:val="-480"/>
                      <w:marTop w:val="0"/>
                      <w:marBottom w:val="0"/>
                      <w:divBdr>
                        <w:top w:val="none" w:sz="0" w:space="0" w:color="auto"/>
                        <w:left w:val="none" w:sz="0" w:space="0" w:color="auto"/>
                        <w:bottom w:val="none" w:sz="0" w:space="0" w:color="auto"/>
                        <w:right w:val="none" w:sz="0" w:space="0" w:color="auto"/>
                      </w:divBdr>
                    </w:div>
                    <w:div w:id="2031300397">
                      <w:marLeft w:val="-2400"/>
                      <w:marRight w:val="-480"/>
                      <w:marTop w:val="0"/>
                      <w:marBottom w:val="0"/>
                      <w:divBdr>
                        <w:top w:val="none" w:sz="0" w:space="0" w:color="auto"/>
                        <w:left w:val="none" w:sz="0" w:space="0" w:color="auto"/>
                        <w:bottom w:val="none" w:sz="0" w:space="0" w:color="auto"/>
                        <w:right w:val="none" w:sz="0" w:space="0" w:color="auto"/>
                      </w:divBdr>
                    </w:div>
                    <w:div w:id="1500265477">
                      <w:marLeft w:val="-2400"/>
                      <w:marRight w:val="-480"/>
                      <w:marTop w:val="0"/>
                      <w:marBottom w:val="0"/>
                      <w:divBdr>
                        <w:top w:val="none" w:sz="0" w:space="0" w:color="auto"/>
                        <w:left w:val="none" w:sz="0" w:space="0" w:color="auto"/>
                        <w:bottom w:val="none" w:sz="0" w:space="0" w:color="auto"/>
                        <w:right w:val="none" w:sz="0" w:space="0" w:color="auto"/>
                      </w:divBdr>
                    </w:div>
                    <w:div w:id="784227276">
                      <w:marLeft w:val="-2400"/>
                      <w:marRight w:val="-480"/>
                      <w:marTop w:val="0"/>
                      <w:marBottom w:val="0"/>
                      <w:divBdr>
                        <w:top w:val="none" w:sz="0" w:space="0" w:color="auto"/>
                        <w:left w:val="none" w:sz="0" w:space="0" w:color="auto"/>
                        <w:bottom w:val="none" w:sz="0" w:space="0" w:color="auto"/>
                        <w:right w:val="none" w:sz="0" w:space="0" w:color="auto"/>
                      </w:divBdr>
                    </w:div>
                    <w:div w:id="982855655">
                      <w:marLeft w:val="-2400"/>
                      <w:marRight w:val="-480"/>
                      <w:marTop w:val="0"/>
                      <w:marBottom w:val="0"/>
                      <w:divBdr>
                        <w:top w:val="none" w:sz="0" w:space="0" w:color="auto"/>
                        <w:left w:val="none" w:sz="0" w:space="0" w:color="auto"/>
                        <w:bottom w:val="none" w:sz="0" w:space="0" w:color="auto"/>
                        <w:right w:val="none" w:sz="0" w:space="0" w:color="auto"/>
                      </w:divBdr>
                    </w:div>
                    <w:div w:id="1475835374">
                      <w:marLeft w:val="-2400"/>
                      <w:marRight w:val="-480"/>
                      <w:marTop w:val="0"/>
                      <w:marBottom w:val="0"/>
                      <w:divBdr>
                        <w:top w:val="none" w:sz="0" w:space="0" w:color="auto"/>
                        <w:left w:val="none" w:sz="0" w:space="0" w:color="auto"/>
                        <w:bottom w:val="none" w:sz="0" w:space="0" w:color="auto"/>
                        <w:right w:val="none" w:sz="0" w:space="0" w:color="auto"/>
                      </w:divBdr>
                    </w:div>
                    <w:div w:id="1585189099">
                      <w:marLeft w:val="-2400"/>
                      <w:marRight w:val="-480"/>
                      <w:marTop w:val="0"/>
                      <w:marBottom w:val="0"/>
                      <w:divBdr>
                        <w:top w:val="none" w:sz="0" w:space="0" w:color="auto"/>
                        <w:left w:val="none" w:sz="0" w:space="0" w:color="auto"/>
                        <w:bottom w:val="none" w:sz="0" w:space="0" w:color="auto"/>
                        <w:right w:val="none" w:sz="0" w:space="0" w:color="auto"/>
                      </w:divBdr>
                    </w:div>
                    <w:div w:id="277301214">
                      <w:marLeft w:val="-2400"/>
                      <w:marRight w:val="-480"/>
                      <w:marTop w:val="0"/>
                      <w:marBottom w:val="0"/>
                      <w:divBdr>
                        <w:top w:val="none" w:sz="0" w:space="0" w:color="auto"/>
                        <w:left w:val="none" w:sz="0" w:space="0" w:color="auto"/>
                        <w:bottom w:val="none" w:sz="0" w:space="0" w:color="auto"/>
                        <w:right w:val="none" w:sz="0" w:space="0" w:color="auto"/>
                      </w:divBdr>
                    </w:div>
                    <w:div w:id="718210270">
                      <w:marLeft w:val="-2400"/>
                      <w:marRight w:val="-480"/>
                      <w:marTop w:val="0"/>
                      <w:marBottom w:val="0"/>
                      <w:divBdr>
                        <w:top w:val="none" w:sz="0" w:space="0" w:color="auto"/>
                        <w:left w:val="none" w:sz="0" w:space="0" w:color="auto"/>
                        <w:bottom w:val="none" w:sz="0" w:space="0" w:color="auto"/>
                        <w:right w:val="none" w:sz="0" w:space="0" w:color="auto"/>
                      </w:divBdr>
                    </w:div>
                    <w:div w:id="1148405109">
                      <w:marLeft w:val="-2400"/>
                      <w:marRight w:val="-480"/>
                      <w:marTop w:val="0"/>
                      <w:marBottom w:val="0"/>
                      <w:divBdr>
                        <w:top w:val="none" w:sz="0" w:space="0" w:color="auto"/>
                        <w:left w:val="none" w:sz="0" w:space="0" w:color="auto"/>
                        <w:bottom w:val="none" w:sz="0" w:space="0" w:color="auto"/>
                        <w:right w:val="none" w:sz="0" w:space="0" w:color="auto"/>
                      </w:divBdr>
                    </w:div>
                    <w:div w:id="808209687">
                      <w:marLeft w:val="-2400"/>
                      <w:marRight w:val="-480"/>
                      <w:marTop w:val="0"/>
                      <w:marBottom w:val="0"/>
                      <w:divBdr>
                        <w:top w:val="none" w:sz="0" w:space="0" w:color="auto"/>
                        <w:left w:val="none" w:sz="0" w:space="0" w:color="auto"/>
                        <w:bottom w:val="none" w:sz="0" w:space="0" w:color="auto"/>
                        <w:right w:val="none" w:sz="0" w:space="0" w:color="auto"/>
                      </w:divBdr>
                    </w:div>
                    <w:div w:id="2037733138">
                      <w:marLeft w:val="-2400"/>
                      <w:marRight w:val="-480"/>
                      <w:marTop w:val="0"/>
                      <w:marBottom w:val="0"/>
                      <w:divBdr>
                        <w:top w:val="none" w:sz="0" w:space="0" w:color="auto"/>
                        <w:left w:val="none" w:sz="0" w:space="0" w:color="auto"/>
                        <w:bottom w:val="none" w:sz="0" w:space="0" w:color="auto"/>
                        <w:right w:val="none" w:sz="0" w:space="0" w:color="auto"/>
                      </w:divBdr>
                    </w:div>
                    <w:div w:id="2140603709">
                      <w:marLeft w:val="-2400"/>
                      <w:marRight w:val="-480"/>
                      <w:marTop w:val="0"/>
                      <w:marBottom w:val="0"/>
                      <w:divBdr>
                        <w:top w:val="none" w:sz="0" w:space="0" w:color="auto"/>
                        <w:left w:val="none" w:sz="0" w:space="0" w:color="auto"/>
                        <w:bottom w:val="none" w:sz="0" w:space="0" w:color="auto"/>
                        <w:right w:val="none" w:sz="0" w:space="0" w:color="auto"/>
                      </w:divBdr>
                    </w:div>
                    <w:div w:id="257718136">
                      <w:marLeft w:val="-2400"/>
                      <w:marRight w:val="-480"/>
                      <w:marTop w:val="0"/>
                      <w:marBottom w:val="0"/>
                      <w:divBdr>
                        <w:top w:val="none" w:sz="0" w:space="0" w:color="auto"/>
                        <w:left w:val="none" w:sz="0" w:space="0" w:color="auto"/>
                        <w:bottom w:val="none" w:sz="0" w:space="0" w:color="auto"/>
                        <w:right w:val="none" w:sz="0" w:space="0" w:color="auto"/>
                      </w:divBdr>
                    </w:div>
                    <w:div w:id="13313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79215">
      <w:bodyDiv w:val="1"/>
      <w:marLeft w:val="0"/>
      <w:marRight w:val="0"/>
      <w:marTop w:val="0"/>
      <w:marBottom w:val="0"/>
      <w:divBdr>
        <w:top w:val="none" w:sz="0" w:space="0" w:color="auto"/>
        <w:left w:val="none" w:sz="0" w:space="0" w:color="auto"/>
        <w:bottom w:val="none" w:sz="0" w:space="0" w:color="auto"/>
        <w:right w:val="none" w:sz="0" w:space="0" w:color="auto"/>
      </w:divBdr>
    </w:div>
    <w:div w:id="1001277504">
      <w:bodyDiv w:val="1"/>
      <w:marLeft w:val="0"/>
      <w:marRight w:val="0"/>
      <w:marTop w:val="0"/>
      <w:marBottom w:val="0"/>
      <w:divBdr>
        <w:top w:val="none" w:sz="0" w:space="0" w:color="auto"/>
        <w:left w:val="none" w:sz="0" w:space="0" w:color="auto"/>
        <w:bottom w:val="none" w:sz="0" w:space="0" w:color="auto"/>
        <w:right w:val="none" w:sz="0" w:space="0" w:color="auto"/>
      </w:divBdr>
    </w:div>
    <w:div w:id="1717196142">
      <w:bodyDiv w:val="1"/>
      <w:marLeft w:val="0"/>
      <w:marRight w:val="0"/>
      <w:marTop w:val="0"/>
      <w:marBottom w:val="0"/>
      <w:divBdr>
        <w:top w:val="none" w:sz="0" w:space="0" w:color="auto"/>
        <w:left w:val="none" w:sz="0" w:space="0" w:color="auto"/>
        <w:bottom w:val="none" w:sz="0" w:space="0" w:color="auto"/>
        <w:right w:val="none" w:sz="0" w:space="0" w:color="auto"/>
      </w:divBdr>
    </w:div>
    <w:div w:id="1759985655">
      <w:bodyDiv w:val="1"/>
      <w:marLeft w:val="0"/>
      <w:marRight w:val="0"/>
      <w:marTop w:val="0"/>
      <w:marBottom w:val="0"/>
      <w:divBdr>
        <w:top w:val="none" w:sz="0" w:space="0" w:color="auto"/>
        <w:left w:val="none" w:sz="0" w:space="0" w:color="auto"/>
        <w:bottom w:val="none" w:sz="0" w:space="0" w:color="auto"/>
        <w:right w:val="none" w:sz="0" w:space="0" w:color="auto"/>
      </w:divBdr>
    </w:div>
    <w:div w:id="1789617270">
      <w:bodyDiv w:val="1"/>
      <w:marLeft w:val="0"/>
      <w:marRight w:val="0"/>
      <w:marTop w:val="0"/>
      <w:marBottom w:val="0"/>
      <w:divBdr>
        <w:top w:val="none" w:sz="0" w:space="0" w:color="auto"/>
        <w:left w:val="none" w:sz="0" w:space="0" w:color="auto"/>
        <w:bottom w:val="none" w:sz="0" w:space="0" w:color="auto"/>
        <w:right w:val="none" w:sz="0" w:space="0" w:color="auto"/>
      </w:divBdr>
      <w:divsChild>
        <w:div w:id="360055551">
          <w:marLeft w:val="0"/>
          <w:marRight w:val="0"/>
          <w:marTop w:val="300"/>
          <w:marBottom w:val="300"/>
          <w:divBdr>
            <w:top w:val="none" w:sz="0" w:space="0" w:color="auto"/>
            <w:left w:val="none" w:sz="0" w:space="0" w:color="auto"/>
            <w:bottom w:val="none" w:sz="0" w:space="0" w:color="auto"/>
            <w:right w:val="none" w:sz="0" w:space="0" w:color="auto"/>
          </w:divBdr>
          <w:divsChild>
            <w:div w:id="301615059">
              <w:marLeft w:val="0"/>
              <w:marRight w:val="0"/>
              <w:marTop w:val="0"/>
              <w:marBottom w:val="0"/>
              <w:divBdr>
                <w:top w:val="none" w:sz="0" w:space="0" w:color="auto"/>
                <w:left w:val="none" w:sz="0" w:space="0" w:color="auto"/>
                <w:bottom w:val="none" w:sz="0" w:space="0" w:color="auto"/>
                <w:right w:val="none" w:sz="0" w:space="0" w:color="auto"/>
              </w:divBdr>
              <w:divsChild>
                <w:div w:id="1651210199">
                  <w:marLeft w:val="0"/>
                  <w:marRight w:val="0"/>
                  <w:marTop w:val="0"/>
                  <w:marBottom w:val="0"/>
                  <w:divBdr>
                    <w:top w:val="none" w:sz="0" w:space="0" w:color="auto"/>
                    <w:left w:val="none" w:sz="0" w:space="0" w:color="auto"/>
                    <w:bottom w:val="none" w:sz="0" w:space="0" w:color="auto"/>
                    <w:right w:val="none" w:sz="0" w:space="0" w:color="auto"/>
                  </w:divBdr>
                  <w:divsChild>
                    <w:div w:id="314651947">
                      <w:marLeft w:val="-2400"/>
                      <w:marRight w:val="-480"/>
                      <w:marTop w:val="0"/>
                      <w:marBottom w:val="0"/>
                      <w:divBdr>
                        <w:top w:val="none" w:sz="0" w:space="0" w:color="auto"/>
                        <w:left w:val="none" w:sz="0" w:space="0" w:color="auto"/>
                        <w:bottom w:val="none" w:sz="0" w:space="0" w:color="auto"/>
                        <w:right w:val="none" w:sz="0" w:space="0" w:color="auto"/>
                      </w:divBdr>
                    </w:div>
                    <w:div w:id="1325353815">
                      <w:marLeft w:val="-2400"/>
                      <w:marRight w:val="-480"/>
                      <w:marTop w:val="0"/>
                      <w:marBottom w:val="0"/>
                      <w:divBdr>
                        <w:top w:val="none" w:sz="0" w:space="0" w:color="auto"/>
                        <w:left w:val="none" w:sz="0" w:space="0" w:color="auto"/>
                        <w:bottom w:val="none" w:sz="0" w:space="0" w:color="auto"/>
                        <w:right w:val="none" w:sz="0" w:space="0" w:color="auto"/>
                      </w:divBdr>
                    </w:div>
                    <w:div w:id="1605263743">
                      <w:marLeft w:val="-2400"/>
                      <w:marRight w:val="-480"/>
                      <w:marTop w:val="0"/>
                      <w:marBottom w:val="0"/>
                      <w:divBdr>
                        <w:top w:val="none" w:sz="0" w:space="0" w:color="auto"/>
                        <w:left w:val="none" w:sz="0" w:space="0" w:color="auto"/>
                        <w:bottom w:val="none" w:sz="0" w:space="0" w:color="auto"/>
                        <w:right w:val="none" w:sz="0" w:space="0" w:color="auto"/>
                      </w:divBdr>
                    </w:div>
                    <w:div w:id="1778477078">
                      <w:marLeft w:val="-2400"/>
                      <w:marRight w:val="-480"/>
                      <w:marTop w:val="0"/>
                      <w:marBottom w:val="0"/>
                      <w:divBdr>
                        <w:top w:val="none" w:sz="0" w:space="0" w:color="auto"/>
                        <w:left w:val="none" w:sz="0" w:space="0" w:color="auto"/>
                        <w:bottom w:val="none" w:sz="0" w:space="0" w:color="auto"/>
                        <w:right w:val="none" w:sz="0" w:space="0" w:color="auto"/>
                      </w:divBdr>
                    </w:div>
                    <w:div w:id="812871259">
                      <w:marLeft w:val="-2400"/>
                      <w:marRight w:val="-480"/>
                      <w:marTop w:val="0"/>
                      <w:marBottom w:val="0"/>
                      <w:divBdr>
                        <w:top w:val="none" w:sz="0" w:space="0" w:color="auto"/>
                        <w:left w:val="none" w:sz="0" w:space="0" w:color="auto"/>
                        <w:bottom w:val="none" w:sz="0" w:space="0" w:color="auto"/>
                        <w:right w:val="none" w:sz="0" w:space="0" w:color="auto"/>
                      </w:divBdr>
                    </w:div>
                    <w:div w:id="1341541757">
                      <w:marLeft w:val="-2400"/>
                      <w:marRight w:val="-480"/>
                      <w:marTop w:val="0"/>
                      <w:marBottom w:val="0"/>
                      <w:divBdr>
                        <w:top w:val="none" w:sz="0" w:space="0" w:color="auto"/>
                        <w:left w:val="none" w:sz="0" w:space="0" w:color="auto"/>
                        <w:bottom w:val="none" w:sz="0" w:space="0" w:color="auto"/>
                        <w:right w:val="none" w:sz="0" w:space="0" w:color="auto"/>
                      </w:divBdr>
                    </w:div>
                    <w:div w:id="1161702878">
                      <w:marLeft w:val="-2400"/>
                      <w:marRight w:val="-480"/>
                      <w:marTop w:val="0"/>
                      <w:marBottom w:val="0"/>
                      <w:divBdr>
                        <w:top w:val="none" w:sz="0" w:space="0" w:color="auto"/>
                        <w:left w:val="none" w:sz="0" w:space="0" w:color="auto"/>
                        <w:bottom w:val="none" w:sz="0" w:space="0" w:color="auto"/>
                        <w:right w:val="none" w:sz="0" w:space="0" w:color="auto"/>
                      </w:divBdr>
                    </w:div>
                    <w:div w:id="599870276">
                      <w:marLeft w:val="-2400"/>
                      <w:marRight w:val="-480"/>
                      <w:marTop w:val="0"/>
                      <w:marBottom w:val="0"/>
                      <w:divBdr>
                        <w:top w:val="none" w:sz="0" w:space="0" w:color="auto"/>
                        <w:left w:val="none" w:sz="0" w:space="0" w:color="auto"/>
                        <w:bottom w:val="none" w:sz="0" w:space="0" w:color="auto"/>
                        <w:right w:val="none" w:sz="0" w:space="0" w:color="auto"/>
                      </w:divBdr>
                    </w:div>
                    <w:div w:id="2125340943">
                      <w:marLeft w:val="-2400"/>
                      <w:marRight w:val="-480"/>
                      <w:marTop w:val="0"/>
                      <w:marBottom w:val="0"/>
                      <w:divBdr>
                        <w:top w:val="none" w:sz="0" w:space="0" w:color="auto"/>
                        <w:left w:val="none" w:sz="0" w:space="0" w:color="auto"/>
                        <w:bottom w:val="none" w:sz="0" w:space="0" w:color="auto"/>
                        <w:right w:val="none" w:sz="0" w:space="0" w:color="auto"/>
                      </w:divBdr>
                    </w:div>
                    <w:div w:id="1000738036">
                      <w:marLeft w:val="-2400"/>
                      <w:marRight w:val="-480"/>
                      <w:marTop w:val="0"/>
                      <w:marBottom w:val="0"/>
                      <w:divBdr>
                        <w:top w:val="none" w:sz="0" w:space="0" w:color="auto"/>
                        <w:left w:val="none" w:sz="0" w:space="0" w:color="auto"/>
                        <w:bottom w:val="none" w:sz="0" w:space="0" w:color="auto"/>
                        <w:right w:val="none" w:sz="0" w:space="0" w:color="auto"/>
                      </w:divBdr>
                    </w:div>
                    <w:div w:id="2053076026">
                      <w:marLeft w:val="-2400"/>
                      <w:marRight w:val="-480"/>
                      <w:marTop w:val="0"/>
                      <w:marBottom w:val="0"/>
                      <w:divBdr>
                        <w:top w:val="none" w:sz="0" w:space="0" w:color="auto"/>
                        <w:left w:val="none" w:sz="0" w:space="0" w:color="auto"/>
                        <w:bottom w:val="none" w:sz="0" w:space="0" w:color="auto"/>
                        <w:right w:val="none" w:sz="0" w:space="0" w:color="auto"/>
                      </w:divBdr>
                    </w:div>
                    <w:div w:id="311258420">
                      <w:marLeft w:val="-2400"/>
                      <w:marRight w:val="-480"/>
                      <w:marTop w:val="0"/>
                      <w:marBottom w:val="0"/>
                      <w:divBdr>
                        <w:top w:val="none" w:sz="0" w:space="0" w:color="auto"/>
                        <w:left w:val="none" w:sz="0" w:space="0" w:color="auto"/>
                        <w:bottom w:val="none" w:sz="0" w:space="0" w:color="auto"/>
                        <w:right w:val="none" w:sz="0" w:space="0" w:color="auto"/>
                      </w:divBdr>
                    </w:div>
                    <w:div w:id="264730323">
                      <w:marLeft w:val="-2400"/>
                      <w:marRight w:val="-480"/>
                      <w:marTop w:val="0"/>
                      <w:marBottom w:val="0"/>
                      <w:divBdr>
                        <w:top w:val="none" w:sz="0" w:space="0" w:color="auto"/>
                        <w:left w:val="none" w:sz="0" w:space="0" w:color="auto"/>
                        <w:bottom w:val="none" w:sz="0" w:space="0" w:color="auto"/>
                        <w:right w:val="none" w:sz="0" w:space="0" w:color="auto"/>
                      </w:divBdr>
                    </w:div>
                    <w:div w:id="518158719">
                      <w:marLeft w:val="-2400"/>
                      <w:marRight w:val="-480"/>
                      <w:marTop w:val="0"/>
                      <w:marBottom w:val="0"/>
                      <w:divBdr>
                        <w:top w:val="none" w:sz="0" w:space="0" w:color="auto"/>
                        <w:left w:val="none" w:sz="0" w:space="0" w:color="auto"/>
                        <w:bottom w:val="none" w:sz="0" w:space="0" w:color="auto"/>
                        <w:right w:val="none" w:sz="0" w:space="0" w:color="auto"/>
                      </w:divBdr>
                    </w:div>
                    <w:div w:id="517626444">
                      <w:marLeft w:val="-2400"/>
                      <w:marRight w:val="-480"/>
                      <w:marTop w:val="0"/>
                      <w:marBottom w:val="0"/>
                      <w:divBdr>
                        <w:top w:val="none" w:sz="0" w:space="0" w:color="auto"/>
                        <w:left w:val="none" w:sz="0" w:space="0" w:color="auto"/>
                        <w:bottom w:val="none" w:sz="0" w:space="0" w:color="auto"/>
                        <w:right w:val="none" w:sz="0" w:space="0" w:color="auto"/>
                      </w:divBdr>
                    </w:div>
                    <w:div w:id="1214391299">
                      <w:marLeft w:val="-2400"/>
                      <w:marRight w:val="-480"/>
                      <w:marTop w:val="0"/>
                      <w:marBottom w:val="0"/>
                      <w:divBdr>
                        <w:top w:val="none" w:sz="0" w:space="0" w:color="auto"/>
                        <w:left w:val="none" w:sz="0" w:space="0" w:color="auto"/>
                        <w:bottom w:val="none" w:sz="0" w:space="0" w:color="auto"/>
                        <w:right w:val="none" w:sz="0" w:space="0" w:color="auto"/>
                      </w:divBdr>
                    </w:div>
                    <w:div w:id="281620265">
                      <w:marLeft w:val="-2400"/>
                      <w:marRight w:val="-480"/>
                      <w:marTop w:val="0"/>
                      <w:marBottom w:val="0"/>
                      <w:divBdr>
                        <w:top w:val="none" w:sz="0" w:space="0" w:color="auto"/>
                        <w:left w:val="none" w:sz="0" w:space="0" w:color="auto"/>
                        <w:bottom w:val="none" w:sz="0" w:space="0" w:color="auto"/>
                        <w:right w:val="none" w:sz="0" w:space="0" w:color="auto"/>
                      </w:divBdr>
                    </w:div>
                    <w:div w:id="1015963724">
                      <w:marLeft w:val="-2400"/>
                      <w:marRight w:val="-480"/>
                      <w:marTop w:val="0"/>
                      <w:marBottom w:val="0"/>
                      <w:divBdr>
                        <w:top w:val="none" w:sz="0" w:space="0" w:color="auto"/>
                        <w:left w:val="none" w:sz="0" w:space="0" w:color="auto"/>
                        <w:bottom w:val="none" w:sz="0" w:space="0" w:color="auto"/>
                        <w:right w:val="none" w:sz="0" w:space="0" w:color="auto"/>
                      </w:divBdr>
                    </w:div>
                    <w:div w:id="1851137456">
                      <w:marLeft w:val="-2400"/>
                      <w:marRight w:val="-480"/>
                      <w:marTop w:val="0"/>
                      <w:marBottom w:val="0"/>
                      <w:divBdr>
                        <w:top w:val="none" w:sz="0" w:space="0" w:color="auto"/>
                        <w:left w:val="none" w:sz="0" w:space="0" w:color="auto"/>
                        <w:bottom w:val="none" w:sz="0" w:space="0" w:color="auto"/>
                        <w:right w:val="none" w:sz="0" w:space="0" w:color="auto"/>
                      </w:divBdr>
                    </w:div>
                    <w:div w:id="2025354690">
                      <w:marLeft w:val="-2400"/>
                      <w:marRight w:val="-480"/>
                      <w:marTop w:val="0"/>
                      <w:marBottom w:val="0"/>
                      <w:divBdr>
                        <w:top w:val="none" w:sz="0" w:space="0" w:color="auto"/>
                        <w:left w:val="none" w:sz="0" w:space="0" w:color="auto"/>
                        <w:bottom w:val="none" w:sz="0" w:space="0" w:color="auto"/>
                        <w:right w:val="none" w:sz="0" w:space="0" w:color="auto"/>
                      </w:divBdr>
                    </w:div>
                    <w:div w:id="752239465">
                      <w:marLeft w:val="-2400"/>
                      <w:marRight w:val="-480"/>
                      <w:marTop w:val="0"/>
                      <w:marBottom w:val="0"/>
                      <w:divBdr>
                        <w:top w:val="none" w:sz="0" w:space="0" w:color="auto"/>
                        <w:left w:val="none" w:sz="0" w:space="0" w:color="auto"/>
                        <w:bottom w:val="none" w:sz="0" w:space="0" w:color="auto"/>
                        <w:right w:val="none" w:sz="0" w:space="0" w:color="auto"/>
                      </w:divBdr>
                    </w:div>
                    <w:div w:id="949748281">
                      <w:marLeft w:val="-2400"/>
                      <w:marRight w:val="-480"/>
                      <w:marTop w:val="0"/>
                      <w:marBottom w:val="0"/>
                      <w:divBdr>
                        <w:top w:val="none" w:sz="0" w:space="0" w:color="auto"/>
                        <w:left w:val="none" w:sz="0" w:space="0" w:color="auto"/>
                        <w:bottom w:val="none" w:sz="0" w:space="0" w:color="auto"/>
                        <w:right w:val="none" w:sz="0" w:space="0" w:color="auto"/>
                      </w:divBdr>
                    </w:div>
                    <w:div w:id="1376344678">
                      <w:marLeft w:val="-2400"/>
                      <w:marRight w:val="-480"/>
                      <w:marTop w:val="0"/>
                      <w:marBottom w:val="0"/>
                      <w:divBdr>
                        <w:top w:val="none" w:sz="0" w:space="0" w:color="auto"/>
                        <w:left w:val="none" w:sz="0" w:space="0" w:color="auto"/>
                        <w:bottom w:val="none" w:sz="0" w:space="0" w:color="auto"/>
                        <w:right w:val="none" w:sz="0" w:space="0" w:color="auto"/>
                      </w:divBdr>
                    </w:div>
                    <w:div w:id="464929588">
                      <w:marLeft w:val="-2400"/>
                      <w:marRight w:val="-480"/>
                      <w:marTop w:val="0"/>
                      <w:marBottom w:val="0"/>
                      <w:divBdr>
                        <w:top w:val="none" w:sz="0" w:space="0" w:color="auto"/>
                        <w:left w:val="none" w:sz="0" w:space="0" w:color="auto"/>
                        <w:bottom w:val="none" w:sz="0" w:space="0" w:color="auto"/>
                        <w:right w:val="none" w:sz="0" w:space="0" w:color="auto"/>
                      </w:divBdr>
                    </w:div>
                    <w:div w:id="831409010">
                      <w:marLeft w:val="-2400"/>
                      <w:marRight w:val="-480"/>
                      <w:marTop w:val="0"/>
                      <w:marBottom w:val="0"/>
                      <w:divBdr>
                        <w:top w:val="none" w:sz="0" w:space="0" w:color="auto"/>
                        <w:left w:val="none" w:sz="0" w:space="0" w:color="auto"/>
                        <w:bottom w:val="none" w:sz="0" w:space="0" w:color="auto"/>
                        <w:right w:val="none" w:sz="0" w:space="0" w:color="auto"/>
                      </w:divBdr>
                    </w:div>
                    <w:div w:id="1958903096">
                      <w:marLeft w:val="-2400"/>
                      <w:marRight w:val="-480"/>
                      <w:marTop w:val="0"/>
                      <w:marBottom w:val="0"/>
                      <w:divBdr>
                        <w:top w:val="none" w:sz="0" w:space="0" w:color="auto"/>
                        <w:left w:val="none" w:sz="0" w:space="0" w:color="auto"/>
                        <w:bottom w:val="none" w:sz="0" w:space="0" w:color="auto"/>
                        <w:right w:val="none" w:sz="0" w:space="0" w:color="auto"/>
                      </w:divBdr>
                    </w:div>
                    <w:div w:id="1863081502">
                      <w:marLeft w:val="-2400"/>
                      <w:marRight w:val="-480"/>
                      <w:marTop w:val="0"/>
                      <w:marBottom w:val="0"/>
                      <w:divBdr>
                        <w:top w:val="none" w:sz="0" w:space="0" w:color="auto"/>
                        <w:left w:val="none" w:sz="0" w:space="0" w:color="auto"/>
                        <w:bottom w:val="none" w:sz="0" w:space="0" w:color="auto"/>
                        <w:right w:val="none" w:sz="0" w:space="0" w:color="auto"/>
                      </w:divBdr>
                    </w:div>
                    <w:div w:id="1482572728">
                      <w:marLeft w:val="-2400"/>
                      <w:marRight w:val="-480"/>
                      <w:marTop w:val="0"/>
                      <w:marBottom w:val="0"/>
                      <w:divBdr>
                        <w:top w:val="none" w:sz="0" w:space="0" w:color="auto"/>
                        <w:left w:val="none" w:sz="0" w:space="0" w:color="auto"/>
                        <w:bottom w:val="none" w:sz="0" w:space="0" w:color="auto"/>
                        <w:right w:val="none" w:sz="0" w:space="0" w:color="auto"/>
                      </w:divBdr>
                    </w:div>
                    <w:div w:id="225579660">
                      <w:marLeft w:val="-2400"/>
                      <w:marRight w:val="-480"/>
                      <w:marTop w:val="0"/>
                      <w:marBottom w:val="0"/>
                      <w:divBdr>
                        <w:top w:val="none" w:sz="0" w:space="0" w:color="auto"/>
                        <w:left w:val="none" w:sz="0" w:space="0" w:color="auto"/>
                        <w:bottom w:val="none" w:sz="0" w:space="0" w:color="auto"/>
                        <w:right w:val="none" w:sz="0" w:space="0" w:color="auto"/>
                      </w:divBdr>
                    </w:div>
                    <w:div w:id="91828208">
                      <w:marLeft w:val="-2400"/>
                      <w:marRight w:val="-480"/>
                      <w:marTop w:val="0"/>
                      <w:marBottom w:val="0"/>
                      <w:divBdr>
                        <w:top w:val="none" w:sz="0" w:space="0" w:color="auto"/>
                        <w:left w:val="none" w:sz="0" w:space="0" w:color="auto"/>
                        <w:bottom w:val="none" w:sz="0" w:space="0" w:color="auto"/>
                        <w:right w:val="none" w:sz="0" w:space="0" w:color="auto"/>
                      </w:divBdr>
                    </w:div>
                    <w:div w:id="703672824">
                      <w:marLeft w:val="-2400"/>
                      <w:marRight w:val="-480"/>
                      <w:marTop w:val="0"/>
                      <w:marBottom w:val="0"/>
                      <w:divBdr>
                        <w:top w:val="none" w:sz="0" w:space="0" w:color="auto"/>
                        <w:left w:val="none" w:sz="0" w:space="0" w:color="auto"/>
                        <w:bottom w:val="none" w:sz="0" w:space="0" w:color="auto"/>
                        <w:right w:val="none" w:sz="0" w:space="0" w:color="auto"/>
                      </w:divBdr>
                    </w:div>
                    <w:div w:id="206721172">
                      <w:marLeft w:val="-2400"/>
                      <w:marRight w:val="-480"/>
                      <w:marTop w:val="0"/>
                      <w:marBottom w:val="0"/>
                      <w:divBdr>
                        <w:top w:val="none" w:sz="0" w:space="0" w:color="auto"/>
                        <w:left w:val="none" w:sz="0" w:space="0" w:color="auto"/>
                        <w:bottom w:val="none" w:sz="0" w:space="0" w:color="auto"/>
                        <w:right w:val="none" w:sz="0" w:space="0" w:color="auto"/>
                      </w:divBdr>
                    </w:div>
                    <w:div w:id="1724138668">
                      <w:marLeft w:val="-2400"/>
                      <w:marRight w:val="-480"/>
                      <w:marTop w:val="0"/>
                      <w:marBottom w:val="0"/>
                      <w:divBdr>
                        <w:top w:val="none" w:sz="0" w:space="0" w:color="auto"/>
                        <w:left w:val="none" w:sz="0" w:space="0" w:color="auto"/>
                        <w:bottom w:val="none" w:sz="0" w:space="0" w:color="auto"/>
                        <w:right w:val="none" w:sz="0" w:space="0" w:color="auto"/>
                      </w:divBdr>
                    </w:div>
                    <w:div w:id="435488380">
                      <w:marLeft w:val="-2400"/>
                      <w:marRight w:val="-480"/>
                      <w:marTop w:val="0"/>
                      <w:marBottom w:val="0"/>
                      <w:divBdr>
                        <w:top w:val="none" w:sz="0" w:space="0" w:color="auto"/>
                        <w:left w:val="none" w:sz="0" w:space="0" w:color="auto"/>
                        <w:bottom w:val="none" w:sz="0" w:space="0" w:color="auto"/>
                        <w:right w:val="none" w:sz="0" w:space="0" w:color="auto"/>
                      </w:divBdr>
                    </w:div>
                    <w:div w:id="1496342240">
                      <w:marLeft w:val="-2400"/>
                      <w:marRight w:val="-480"/>
                      <w:marTop w:val="0"/>
                      <w:marBottom w:val="0"/>
                      <w:divBdr>
                        <w:top w:val="none" w:sz="0" w:space="0" w:color="auto"/>
                        <w:left w:val="none" w:sz="0" w:space="0" w:color="auto"/>
                        <w:bottom w:val="none" w:sz="0" w:space="0" w:color="auto"/>
                        <w:right w:val="none" w:sz="0" w:space="0" w:color="auto"/>
                      </w:divBdr>
                    </w:div>
                    <w:div w:id="1818569658">
                      <w:marLeft w:val="-2400"/>
                      <w:marRight w:val="-480"/>
                      <w:marTop w:val="0"/>
                      <w:marBottom w:val="0"/>
                      <w:divBdr>
                        <w:top w:val="none" w:sz="0" w:space="0" w:color="auto"/>
                        <w:left w:val="none" w:sz="0" w:space="0" w:color="auto"/>
                        <w:bottom w:val="none" w:sz="0" w:space="0" w:color="auto"/>
                        <w:right w:val="none" w:sz="0" w:space="0" w:color="auto"/>
                      </w:divBdr>
                    </w:div>
                    <w:div w:id="395857972">
                      <w:marLeft w:val="-2400"/>
                      <w:marRight w:val="-480"/>
                      <w:marTop w:val="0"/>
                      <w:marBottom w:val="0"/>
                      <w:divBdr>
                        <w:top w:val="none" w:sz="0" w:space="0" w:color="auto"/>
                        <w:left w:val="none" w:sz="0" w:space="0" w:color="auto"/>
                        <w:bottom w:val="none" w:sz="0" w:space="0" w:color="auto"/>
                        <w:right w:val="none" w:sz="0" w:space="0" w:color="auto"/>
                      </w:divBdr>
                    </w:div>
                    <w:div w:id="2012490174">
                      <w:marLeft w:val="-2400"/>
                      <w:marRight w:val="-480"/>
                      <w:marTop w:val="0"/>
                      <w:marBottom w:val="0"/>
                      <w:divBdr>
                        <w:top w:val="none" w:sz="0" w:space="0" w:color="auto"/>
                        <w:left w:val="none" w:sz="0" w:space="0" w:color="auto"/>
                        <w:bottom w:val="none" w:sz="0" w:space="0" w:color="auto"/>
                        <w:right w:val="none" w:sz="0" w:space="0" w:color="auto"/>
                      </w:divBdr>
                    </w:div>
                    <w:div w:id="2004552626">
                      <w:marLeft w:val="-2400"/>
                      <w:marRight w:val="-480"/>
                      <w:marTop w:val="0"/>
                      <w:marBottom w:val="0"/>
                      <w:divBdr>
                        <w:top w:val="none" w:sz="0" w:space="0" w:color="auto"/>
                        <w:left w:val="none" w:sz="0" w:space="0" w:color="auto"/>
                        <w:bottom w:val="none" w:sz="0" w:space="0" w:color="auto"/>
                        <w:right w:val="none" w:sz="0" w:space="0" w:color="auto"/>
                      </w:divBdr>
                    </w:div>
                    <w:div w:id="945959937">
                      <w:marLeft w:val="-2400"/>
                      <w:marRight w:val="-480"/>
                      <w:marTop w:val="0"/>
                      <w:marBottom w:val="0"/>
                      <w:divBdr>
                        <w:top w:val="none" w:sz="0" w:space="0" w:color="auto"/>
                        <w:left w:val="none" w:sz="0" w:space="0" w:color="auto"/>
                        <w:bottom w:val="none" w:sz="0" w:space="0" w:color="auto"/>
                        <w:right w:val="none" w:sz="0" w:space="0" w:color="auto"/>
                      </w:divBdr>
                    </w:div>
                    <w:div w:id="633487150">
                      <w:marLeft w:val="-2400"/>
                      <w:marRight w:val="-480"/>
                      <w:marTop w:val="0"/>
                      <w:marBottom w:val="0"/>
                      <w:divBdr>
                        <w:top w:val="none" w:sz="0" w:space="0" w:color="auto"/>
                        <w:left w:val="none" w:sz="0" w:space="0" w:color="auto"/>
                        <w:bottom w:val="none" w:sz="0" w:space="0" w:color="auto"/>
                        <w:right w:val="none" w:sz="0" w:space="0" w:color="auto"/>
                      </w:divBdr>
                    </w:div>
                    <w:div w:id="1339187948">
                      <w:marLeft w:val="-2400"/>
                      <w:marRight w:val="-480"/>
                      <w:marTop w:val="0"/>
                      <w:marBottom w:val="0"/>
                      <w:divBdr>
                        <w:top w:val="none" w:sz="0" w:space="0" w:color="auto"/>
                        <w:left w:val="none" w:sz="0" w:space="0" w:color="auto"/>
                        <w:bottom w:val="none" w:sz="0" w:space="0" w:color="auto"/>
                        <w:right w:val="none" w:sz="0" w:space="0" w:color="auto"/>
                      </w:divBdr>
                    </w:div>
                    <w:div w:id="751586810">
                      <w:marLeft w:val="-2400"/>
                      <w:marRight w:val="-480"/>
                      <w:marTop w:val="0"/>
                      <w:marBottom w:val="0"/>
                      <w:divBdr>
                        <w:top w:val="none" w:sz="0" w:space="0" w:color="auto"/>
                        <w:left w:val="none" w:sz="0" w:space="0" w:color="auto"/>
                        <w:bottom w:val="none" w:sz="0" w:space="0" w:color="auto"/>
                        <w:right w:val="none" w:sz="0" w:space="0" w:color="auto"/>
                      </w:divBdr>
                    </w:div>
                    <w:div w:id="377750978">
                      <w:marLeft w:val="-2400"/>
                      <w:marRight w:val="-480"/>
                      <w:marTop w:val="0"/>
                      <w:marBottom w:val="0"/>
                      <w:divBdr>
                        <w:top w:val="none" w:sz="0" w:space="0" w:color="auto"/>
                        <w:left w:val="none" w:sz="0" w:space="0" w:color="auto"/>
                        <w:bottom w:val="none" w:sz="0" w:space="0" w:color="auto"/>
                        <w:right w:val="none" w:sz="0" w:space="0" w:color="auto"/>
                      </w:divBdr>
                    </w:div>
                    <w:div w:id="1651206297">
                      <w:marLeft w:val="-2400"/>
                      <w:marRight w:val="-480"/>
                      <w:marTop w:val="0"/>
                      <w:marBottom w:val="0"/>
                      <w:divBdr>
                        <w:top w:val="none" w:sz="0" w:space="0" w:color="auto"/>
                        <w:left w:val="none" w:sz="0" w:space="0" w:color="auto"/>
                        <w:bottom w:val="none" w:sz="0" w:space="0" w:color="auto"/>
                        <w:right w:val="none" w:sz="0" w:space="0" w:color="auto"/>
                      </w:divBdr>
                    </w:div>
                    <w:div w:id="1484741097">
                      <w:marLeft w:val="-2400"/>
                      <w:marRight w:val="-480"/>
                      <w:marTop w:val="0"/>
                      <w:marBottom w:val="0"/>
                      <w:divBdr>
                        <w:top w:val="none" w:sz="0" w:space="0" w:color="auto"/>
                        <w:left w:val="none" w:sz="0" w:space="0" w:color="auto"/>
                        <w:bottom w:val="none" w:sz="0" w:space="0" w:color="auto"/>
                        <w:right w:val="none" w:sz="0" w:space="0" w:color="auto"/>
                      </w:divBdr>
                    </w:div>
                    <w:div w:id="1754740224">
                      <w:marLeft w:val="-2400"/>
                      <w:marRight w:val="-480"/>
                      <w:marTop w:val="0"/>
                      <w:marBottom w:val="0"/>
                      <w:divBdr>
                        <w:top w:val="none" w:sz="0" w:space="0" w:color="auto"/>
                        <w:left w:val="none" w:sz="0" w:space="0" w:color="auto"/>
                        <w:bottom w:val="none" w:sz="0" w:space="0" w:color="auto"/>
                        <w:right w:val="none" w:sz="0" w:space="0" w:color="auto"/>
                      </w:divBdr>
                    </w:div>
                    <w:div w:id="792216311">
                      <w:marLeft w:val="-2400"/>
                      <w:marRight w:val="-480"/>
                      <w:marTop w:val="0"/>
                      <w:marBottom w:val="0"/>
                      <w:divBdr>
                        <w:top w:val="none" w:sz="0" w:space="0" w:color="auto"/>
                        <w:left w:val="none" w:sz="0" w:space="0" w:color="auto"/>
                        <w:bottom w:val="none" w:sz="0" w:space="0" w:color="auto"/>
                        <w:right w:val="none" w:sz="0" w:space="0" w:color="auto"/>
                      </w:divBdr>
                    </w:div>
                    <w:div w:id="581649864">
                      <w:marLeft w:val="-2400"/>
                      <w:marRight w:val="-480"/>
                      <w:marTop w:val="0"/>
                      <w:marBottom w:val="0"/>
                      <w:divBdr>
                        <w:top w:val="none" w:sz="0" w:space="0" w:color="auto"/>
                        <w:left w:val="none" w:sz="0" w:space="0" w:color="auto"/>
                        <w:bottom w:val="none" w:sz="0" w:space="0" w:color="auto"/>
                        <w:right w:val="none" w:sz="0" w:space="0" w:color="auto"/>
                      </w:divBdr>
                    </w:div>
                    <w:div w:id="732776700">
                      <w:marLeft w:val="-2400"/>
                      <w:marRight w:val="-480"/>
                      <w:marTop w:val="0"/>
                      <w:marBottom w:val="0"/>
                      <w:divBdr>
                        <w:top w:val="none" w:sz="0" w:space="0" w:color="auto"/>
                        <w:left w:val="none" w:sz="0" w:space="0" w:color="auto"/>
                        <w:bottom w:val="none" w:sz="0" w:space="0" w:color="auto"/>
                        <w:right w:val="none" w:sz="0" w:space="0" w:color="auto"/>
                      </w:divBdr>
                    </w:div>
                    <w:div w:id="48693536">
                      <w:marLeft w:val="-2400"/>
                      <w:marRight w:val="-480"/>
                      <w:marTop w:val="0"/>
                      <w:marBottom w:val="0"/>
                      <w:divBdr>
                        <w:top w:val="none" w:sz="0" w:space="0" w:color="auto"/>
                        <w:left w:val="none" w:sz="0" w:space="0" w:color="auto"/>
                        <w:bottom w:val="none" w:sz="0" w:space="0" w:color="auto"/>
                        <w:right w:val="none" w:sz="0" w:space="0" w:color="auto"/>
                      </w:divBdr>
                    </w:div>
                    <w:div w:id="824932576">
                      <w:marLeft w:val="-2400"/>
                      <w:marRight w:val="-480"/>
                      <w:marTop w:val="0"/>
                      <w:marBottom w:val="0"/>
                      <w:divBdr>
                        <w:top w:val="none" w:sz="0" w:space="0" w:color="auto"/>
                        <w:left w:val="none" w:sz="0" w:space="0" w:color="auto"/>
                        <w:bottom w:val="none" w:sz="0" w:space="0" w:color="auto"/>
                        <w:right w:val="none" w:sz="0" w:space="0" w:color="auto"/>
                      </w:divBdr>
                    </w:div>
                    <w:div w:id="1511331254">
                      <w:marLeft w:val="-2400"/>
                      <w:marRight w:val="-480"/>
                      <w:marTop w:val="0"/>
                      <w:marBottom w:val="0"/>
                      <w:divBdr>
                        <w:top w:val="none" w:sz="0" w:space="0" w:color="auto"/>
                        <w:left w:val="none" w:sz="0" w:space="0" w:color="auto"/>
                        <w:bottom w:val="none" w:sz="0" w:space="0" w:color="auto"/>
                        <w:right w:val="none" w:sz="0" w:space="0" w:color="auto"/>
                      </w:divBdr>
                    </w:div>
                    <w:div w:id="2139835462">
                      <w:marLeft w:val="-2400"/>
                      <w:marRight w:val="-480"/>
                      <w:marTop w:val="0"/>
                      <w:marBottom w:val="0"/>
                      <w:divBdr>
                        <w:top w:val="none" w:sz="0" w:space="0" w:color="auto"/>
                        <w:left w:val="none" w:sz="0" w:space="0" w:color="auto"/>
                        <w:bottom w:val="none" w:sz="0" w:space="0" w:color="auto"/>
                        <w:right w:val="none" w:sz="0" w:space="0" w:color="auto"/>
                      </w:divBdr>
                    </w:div>
                    <w:div w:id="8865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2444">
          <w:marLeft w:val="0"/>
          <w:marRight w:val="0"/>
          <w:marTop w:val="300"/>
          <w:marBottom w:val="300"/>
          <w:divBdr>
            <w:top w:val="none" w:sz="0" w:space="0" w:color="auto"/>
            <w:left w:val="none" w:sz="0" w:space="0" w:color="auto"/>
            <w:bottom w:val="none" w:sz="0" w:space="0" w:color="auto"/>
            <w:right w:val="none" w:sz="0" w:space="0" w:color="auto"/>
          </w:divBdr>
          <w:divsChild>
            <w:div w:id="869224330">
              <w:marLeft w:val="0"/>
              <w:marRight w:val="0"/>
              <w:marTop w:val="0"/>
              <w:marBottom w:val="0"/>
              <w:divBdr>
                <w:top w:val="none" w:sz="0" w:space="0" w:color="auto"/>
                <w:left w:val="none" w:sz="0" w:space="0" w:color="auto"/>
                <w:bottom w:val="none" w:sz="0" w:space="0" w:color="auto"/>
                <w:right w:val="none" w:sz="0" w:space="0" w:color="auto"/>
              </w:divBdr>
              <w:divsChild>
                <w:div w:id="732779203">
                  <w:marLeft w:val="0"/>
                  <w:marRight w:val="0"/>
                  <w:marTop w:val="0"/>
                  <w:marBottom w:val="0"/>
                  <w:divBdr>
                    <w:top w:val="none" w:sz="0" w:space="0" w:color="auto"/>
                    <w:left w:val="none" w:sz="0" w:space="0" w:color="auto"/>
                    <w:bottom w:val="none" w:sz="0" w:space="0" w:color="auto"/>
                    <w:right w:val="none" w:sz="0" w:space="0" w:color="auto"/>
                  </w:divBdr>
                  <w:divsChild>
                    <w:div w:id="1947537510">
                      <w:marLeft w:val="-2400"/>
                      <w:marRight w:val="-480"/>
                      <w:marTop w:val="0"/>
                      <w:marBottom w:val="0"/>
                      <w:divBdr>
                        <w:top w:val="none" w:sz="0" w:space="0" w:color="auto"/>
                        <w:left w:val="none" w:sz="0" w:space="0" w:color="auto"/>
                        <w:bottom w:val="none" w:sz="0" w:space="0" w:color="auto"/>
                        <w:right w:val="none" w:sz="0" w:space="0" w:color="auto"/>
                      </w:divBdr>
                    </w:div>
                    <w:div w:id="848832102">
                      <w:marLeft w:val="-2400"/>
                      <w:marRight w:val="-480"/>
                      <w:marTop w:val="0"/>
                      <w:marBottom w:val="0"/>
                      <w:divBdr>
                        <w:top w:val="none" w:sz="0" w:space="0" w:color="auto"/>
                        <w:left w:val="none" w:sz="0" w:space="0" w:color="auto"/>
                        <w:bottom w:val="none" w:sz="0" w:space="0" w:color="auto"/>
                        <w:right w:val="none" w:sz="0" w:space="0" w:color="auto"/>
                      </w:divBdr>
                    </w:div>
                    <w:div w:id="774636831">
                      <w:marLeft w:val="-2400"/>
                      <w:marRight w:val="-480"/>
                      <w:marTop w:val="0"/>
                      <w:marBottom w:val="0"/>
                      <w:divBdr>
                        <w:top w:val="none" w:sz="0" w:space="0" w:color="auto"/>
                        <w:left w:val="none" w:sz="0" w:space="0" w:color="auto"/>
                        <w:bottom w:val="none" w:sz="0" w:space="0" w:color="auto"/>
                        <w:right w:val="none" w:sz="0" w:space="0" w:color="auto"/>
                      </w:divBdr>
                    </w:div>
                    <w:div w:id="82335921">
                      <w:marLeft w:val="-2400"/>
                      <w:marRight w:val="-480"/>
                      <w:marTop w:val="0"/>
                      <w:marBottom w:val="0"/>
                      <w:divBdr>
                        <w:top w:val="none" w:sz="0" w:space="0" w:color="auto"/>
                        <w:left w:val="none" w:sz="0" w:space="0" w:color="auto"/>
                        <w:bottom w:val="none" w:sz="0" w:space="0" w:color="auto"/>
                        <w:right w:val="none" w:sz="0" w:space="0" w:color="auto"/>
                      </w:divBdr>
                    </w:div>
                    <w:div w:id="510802596">
                      <w:marLeft w:val="-2400"/>
                      <w:marRight w:val="-480"/>
                      <w:marTop w:val="0"/>
                      <w:marBottom w:val="0"/>
                      <w:divBdr>
                        <w:top w:val="none" w:sz="0" w:space="0" w:color="auto"/>
                        <w:left w:val="none" w:sz="0" w:space="0" w:color="auto"/>
                        <w:bottom w:val="none" w:sz="0" w:space="0" w:color="auto"/>
                        <w:right w:val="none" w:sz="0" w:space="0" w:color="auto"/>
                      </w:divBdr>
                    </w:div>
                    <w:div w:id="1108282702">
                      <w:marLeft w:val="-2400"/>
                      <w:marRight w:val="-480"/>
                      <w:marTop w:val="0"/>
                      <w:marBottom w:val="0"/>
                      <w:divBdr>
                        <w:top w:val="none" w:sz="0" w:space="0" w:color="auto"/>
                        <w:left w:val="none" w:sz="0" w:space="0" w:color="auto"/>
                        <w:bottom w:val="none" w:sz="0" w:space="0" w:color="auto"/>
                        <w:right w:val="none" w:sz="0" w:space="0" w:color="auto"/>
                      </w:divBdr>
                    </w:div>
                    <w:div w:id="2119909611">
                      <w:marLeft w:val="-2400"/>
                      <w:marRight w:val="-480"/>
                      <w:marTop w:val="0"/>
                      <w:marBottom w:val="0"/>
                      <w:divBdr>
                        <w:top w:val="none" w:sz="0" w:space="0" w:color="auto"/>
                        <w:left w:val="none" w:sz="0" w:space="0" w:color="auto"/>
                        <w:bottom w:val="none" w:sz="0" w:space="0" w:color="auto"/>
                        <w:right w:val="none" w:sz="0" w:space="0" w:color="auto"/>
                      </w:divBdr>
                    </w:div>
                    <w:div w:id="350110393">
                      <w:marLeft w:val="-2400"/>
                      <w:marRight w:val="-480"/>
                      <w:marTop w:val="0"/>
                      <w:marBottom w:val="0"/>
                      <w:divBdr>
                        <w:top w:val="none" w:sz="0" w:space="0" w:color="auto"/>
                        <w:left w:val="none" w:sz="0" w:space="0" w:color="auto"/>
                        <w:bottom w:val="none" w:sz="0" w:space="0" w:color="auto"/>
                        <w:right w:val="none" w:sz="0" w:space="0" w:color="auto"/>
                      </w:divBdr>
                    </w:div>
                    <w:div w:id="1148204897">
                      <w:marLeft w:val="-2400"/>
                      <w:marRight w:val="-480"/>
                      <w:marTop w:val="0"/>
                      <w:marBottom w:val="0"/>
                      <w:divBdr>
                        <w:top w:val="none" w:sz="0" w:space="0" w:color="auto"/>
                        <w:left w:val="none" w:sz="0" w:space="0" w:color="auto"/>
                        <w:bottom w:val="none" w:sz="0" w:space="0" w:color="auto"/>
                        <w:right w:val="none" w:sz="0" w:space="0" w:color="auto"/>
                      </w:divBdr>
                    </w:div>
                    <w:div w:id="583808972">
                      <w:marLeft w:val="-2400"/>
                      <w:marRight w:val="-480"/>
                      <w:marTop w:val="0"/>
                      <w:marBottom w:val="0"/>
                      <w:divBdr>
                        <w:top w:val="none" w:sz="0" w:space="0" w:color="auto"/>
                        <w:left w:val="none" w:sz="0" w:space="0" w:color="auto"/>
                        <w:bottom w:val="none" w:sz="0" w:space="0" w:color="auto"/>
                        <w:right w:val="none" w:sz="0" w:space="0" w:color="auto"/>
                      </w:divBdr>
                    </w:div>
                    <w:div w:id="6614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7767">
      <w:bodyDiv w:val="1"/>
      <w:marLeft w:val="0"/>
      <w:marRight w:val="0"/>
      <w:marTop w:val="0"/>
      <w:marBottom w:val="0"/>
      <w:divBdr>
        <w:top w:val="none" w:sz="0" w:space="0" w:color="auto"/>
        <w:left w:val="none" w:sz="0" w:space="0" w:color="auto"/>
        <w:bottom w:val="none" w:sz="0" w:space="0" w:color="auto"/>
        <w:right w:val="none" w:sz="0" w:space="0" w:color="auto"/>
      </w:divBdr>
    </w:div>
    <w:div w:id="1879733270">
      <w:bodyDiv w:val="1"/>
      <w:marLeft w:val="0"/>
      <w:marRight w:val="0"/>
      <w:marTop w:val="0"/>
      <w:marBottom w:val="0"/>
      <w:divBdr>
        <w:top w:val="none" w:sz="0" w:space="0" w:color="auto"/>
        <w:left w:val="none" w:sz="0" w:space="0" w:color="auto"/>
        <w:bottom w:val="none" w:sz="0" w:space="0" w:color="auto"/>
        <w:right w:val="none" w:sz="0" w:space="0" w:color="auto"/>
      </w:divBdr>
    </w:div>
    <w:div w:id="1916357905">
      <w:bodyDiv w:val="1"/>
      <w:marLeft w:val="0"/>
      <w:marRight w:val="0"/>
      <w:marTop w:val="0"/>
      <w:marBottom w:val="0"/>
      <w:divBdr>
        <w:top w:val="none" w:sz="0" w:space="0" w:color="auto"/>
        <w:left w:val="none" w:sz="0" w:space="0" w:color="auto"/>
        <w:bottom w:val="none" w:sz="0" w:space="0" w:color="auto"/>
        <w:right w:val="none" w:sz="0" w:space="0" w:color="auto"/>
      </w:divBdr>
    </w:div>
    <w:div w:id="2053991238">
      <w:bodyDiv w:val="1"/>
      <w:marLeft w:val="0"/>
      <w:marRight w:val="0"/>
      <w:marTop w:val="0"/>
      <w:marBottom w:val="0"/>
      <w:divBdr>
        <w:top w:val="none" w:sz="0" w:space="0" w:color="auto"/>
        <w:left w:val="none" w:sz="0" w:space="0" w:color="auto"/>
        <w:bottom w:val="none" w:sz="0" w:space="0" w:color="auto"/>
        <w:right w:val="none" w:sz="0" w:space="0" w:color="auto"/>
      </w:divBdr>
    </w:div>
    <w:div w:id="20590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gbr01.safelinks.protection.outlook.com/?url=https%3A%2F%2Fhouseholdsintemporaryaccommodation.co.uk%2Fsilent-nightmare-petition%2F&amp;data=05%7C01%7Crebecca.daniels%40qni.org.uk%7Cfcc7300d7c364d5e93bf08dbe6bc5107%7C7222141219b84a0ea17866f73247c5b2%7C0%7C0%7C638357468722059249%7CUnknown%7CTWFpbGZsb3d8eyJWIjoiMC4wLjAwMDAiLCJQIjoiV2luMzIiLCJBTiI6Ik1haWwiLCJXVCI6Mn0%3D%7C3000%7C%7C%7C&amp;sdata=KRjJnpK3GfACuWOhfmSdtySPaptFludSW20A6huldJQ%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qni.org.uk/nursing-in-the-community/uk-community-childrens-nurses-network/" TargetMode="External"/><Relationship Id="rId7" Type="http://schemas.openxmlformats.org/officeDocument/2006/relationships/settings" Target="settings.xml"/><Relationship Id="rId12" Type="http://schemas.openxmlformats.org/officeDocument/2006/relationships/hyperlink" Target="mailto:Rebecca.daniels@nhs.net" TargetMode="External"/><Relationship Id="rId17" Type="http://schemas.openxmlformats.org/officeDocument/2006/relationships/hyperlink" Target="mailto:andrea.ferns2@nhs.ne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etition.parliament.uk/petitions/639050?fbclid=IwAR3-U70WA3iTcIJmEAlb1rmYApF6NfwgZRsO35Tbe3T4rteYBAO5tBBxMqA" TargetMode="External"/><Relationship Id="rId20" Type="http://schemas.openxmlformats.org/officeDocument/2006/relationships/hyperlink" Target="https://www.youtube.com/watch?v=w65yrQB2s3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hildrenscommissioner.gov.uk/resource/we-all-have-a-voice-disabled-childrens-vision-for-change/" TargetMode="External"/><Relationship Id="rId23" Type="http://schemas.openxmlformats.org/officeDocument/2006/relationships/hyperlink" Target="mailto:rebecca.daniels@qni.org.uk" TargetMode="External"/><Relationship Id="rId10" Type="http://schemas.openxmlformats.org/officeDocument/2006/relationships/endnotes" Target="endnotes.xml"/><Relationship Id="rId19" Type="http://schemas.openxmlformats.org/officeDocument/2006/relationships/hyperlink" Target="https://gbr01.safelinks.protection.outlook.com/?url=http%3A%2F%2Fhouseholdsintemporaryaccommodation.co.uk%2Fsilent-nightmare-petition%250D%23SilentNightmare&amp;data=05%7C01%7Crebecca.daniels%40qni.org.uk%7Cfcc7300d7c364d5e93bf08dbe6bc5107%7C7222141219b84a0ea17866f73247c5b2%7C0%7C0%7C638357468722059249%7CUnknown%7CTWFpbGZsb3d8eyJWIjoiMC4wLjAwMDAiLCJQIjoiV2luMzIiLCJBTiI6Ik1haWwiLCJXVCI6Mn0%3D%7C3000%7C%7C%7C&amp;sdata=p16g%2FrzKQH5azYajKbDIteBaKDdJE8VbIr2LS1LMHH8%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PowerPoint_Presentation.pptx"/><Relationship Id="rId22" Type="http://schemas.openxmlformats.org/officeDocument/2006/relationships/hyperlink" Target="mailto:m.tunc@nhs.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8c1dd5b-fa8d-42cc-aae7-ea77611ed0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AF750FE7DC841A36C1A410576B5B9" ma:contentTypeVersion="19" ma:contentTypeDescription="Create a new document." ma:contentTypeScope="" ma:versionID="f7621b36a08584ff95cdcbca70fbdbd5">
  <xsd:schema xmlns:xsd="http://www.w3.org/2001/XMLSchema" xmlns:xs="http://www.w3.org/2001/XMLSchema" xmlns:p="http://schemas.microsoft.com/office/2006/metadata/properties" xmlns:ns1="http://schemas.microsoft.com/sharepoint/v3" xmlns:ns3="58c1dd5b-fa8d-42cc-aae7-ea77611ed01d" xmlns:ns4="cfe68e5e-84ea-4567-bb46-725e31456e66" targetNamespace="http://schemas.microsoft.com/office/2006/metadata/properties" ma:root="true" ma:fieldsID="82fb9fc68c03605998723ce2d2425753" ns1:_="" ns3:_="" ns4:_="">
    <xsd:import namespace="http://schemas.microsoft.com/sharepoint/v3"/>
    <xsd:import namespace="58c1dd5b-fa8d-42cc-aae7-ea77611ed01d"/>
    <xsd:import namespace="cfe68e5e-84ea-4567-bb46-725e31456e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1dd5b-fa8d-42cc-aae7-ea77611ed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e68e5e-84ea-4567-bb46-725e31456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B8F6B-ABAA-4033-A8B7-CF57A6DE57BE}">
  <ds:schemaRefs>
    <ds:schemaRef ds:uri="http://schemas.microsoft.com/sharepoint/v3/contenttype/forms"/>
  </ds:schemaRefs>
</ds:datastoreItem>
</file>

<file path=customXml/itemProps2.xml><?xml version="1.0" encoding="utf-8"?>
<ds:datastoreItem xmlns:ds="http://schemas.openxmlformats.org/officeDocument/2006/customXml" ds:itemID="{E732B0A9-8E71-46AD-98D1-B1C4E53B0AB7}">
  <ds:schemaRefs>
    <ds:schemaRef ds:uri="http://purl.org/dc/elements/1.1/"/>
    <ds:schemaRef ds:uri="58c1dd5b-fa8d-42cc-aae7-ea77611ed01d"/>
    <ds:schemaRef ds:uri="cfe68e5e-84ea-4567-bb46-725e31456e66"/>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0C3C640-588B-457B-91A8-E95674511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c1dd5b-fa8d-42cc-aae7-ea77611ed01d"/>
    <ds:schemaRef ds:uri="cfe68e5e-84ea-4567-bb46-725e31456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1B07F-0B6E-44F3-B078-2F1E9236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Tattersall</dc:creator>
  <cp:keywords/>
  <dc:description/>
  <cp:lastModifiedBy>Daniels Rebecca - Community Children's Matron</cp:lastModifiedBy>
  <cp:revision>8</cp:revision>
  <cp:lastPrinted>2023-03-07T15:22:00Z</cp:lastPrinted>
  <dcterms:created xsi:type="dcterms:W3CDTF">2023-11-21T16:54:00Z</dcterms:created>
  <dcterms:modified xsi:type="dcterms:W3CDTF">2023-11-21T17:42:00Z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0x010100100AF750FE7DC841A36C1A410576B5B9</vt:lpwstr>
  </property>
</Properties>
</file>